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1FB" w:rsidRPr="00647B7E" w:rsidRDefault="002E71FB" w:rsidP="002E71FB">
      <w:pPr>
        <w:jc w:val="right"/>
        <w:rPr>
          <w:rFonts w:asciiTheme="majorHAnsi" w:hAnsiTheme="majorHAnsi"/>
          <w:b/>
          <w:color w:val="7030A0"/>
          <w:sz w:val="28"/>
          <w:szCs w:val="24"/>
        </w:rPr>
      </w:pPr>
      <w:r>
        <w:rPr>
          <w:rFonts w:asciiTheme="majorHAnsi" w:hAnsiTheme="majorHAnsi"/>
          <w:b/>
          <w:color w:val="7030A0"/>
          <w:sz w:val="28"/>
          <w:szCs w:val="24"/>
        </w:rPr>
        <w:t>COLLEGE CODE:810</w:t>
      </w:r>
    </w:p>
    <w:p w:rsidR="002E71FB" w:rsidRDefault="002E71FB" w:rsidP="002E71FB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</w:rPr>
        <w:drawing>
          <wp:inline distT="0" distB="0" distL="0" distR="0">
            <wp:extent cx="2047875" cy="2141736"/>
            <wp:effectExtent l="19050" t="0" r="9525" b="0"/>
            <wp:docPr id="4" name="Picture 4" descr="C:\Users\ASUS\Downloads\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ownloads\new 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141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1FB" w:rsidRDefault="002E71FB" w:rsidP="002E71FB">
      <w:pPr>
        <w:jc w:val="center"/>
        <w:rPr>
          <w:rFonts w:asciiTheme="majorHAnsi" w:hAnsiTheme="majorHAnsi"/>
          <w:b/>
          <w:sz w:val="24"/>
          <w:szCs w:val="24"/>
        </w:rPr>
      </w:pPr>
    </w:p>
    <w:p w:rsidR="002E71FB" w:rsidRDefault="002E71FB" w:rsidP="002E71FB">
      <w:pPr>
        <w:jc w:val="center"/>
        <w:rPr>
          <w:rFonts w:asciiTheme="majorHAnsi" w:hAnsiTheme="majorHAnsi"/>
          <w:b/>
          <w:sz w:val="24"/>
          <w:szCs w:val="24"/>
        </w:rPr>
      </w:pPr>
      <w:r w:rsidRPr="00ED08B3">
        <w:rPr>
          <w:rFonts w:asciiTheme="majorHAnsi" w:hAnsiTheme="majorHAnsi"/>
          <w:b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23.5pt;height:66pt" fillcolor="#00b050">
            <v:shadow color="#868686"/>
            <v:textpath style="font-family:&quot;Arial Black&quot;;v-text-kern:t" trim="t" fitpath="t" string="HARSHITA GLOBAL EDUCATIONAL ACADEMY&#10;COLLEGE OF PHARMACY"/>
          </v:shape>
        </w:pict>
      </w:r>
    </w:p>
    <w:p w:rsidR="002E71FB" w:rsidRDefault="002E71FB" w:rsidP="002E71FB">
      <w:pPr>
        <w:jc w:val="center"/>
        <w:rPr>
          <w:rFonts w:asciiTheme="majorHAnsi" w:hAnsiTheme="majorHAnsi"/>
          <w:b/>
          <w:color w:val="7030A0"/>
          <w:sz w:val="40"/>
          <w:szCs w:val="24"/>
        </w:rPr>
      </w:pPr>
      <w:r w:rsidRPr="00B86702">
        <w:rPr>
          <w:rFonts w:asciiTheme="majorHAnsi" w:hAnsiTheme="majorHAnsi"/>
          <w:b/>
          <w:color w:val="7030A0"/>
          <w:sz w:val="40"/>
          <w:szCs w:val="24"/>
        </w:rPr>
        <w:t>BOKARO, JHARKHAND</w:t>
      </w:r>
    </w:p>
    <w:p w:rsidR="002E71FB" w:rsidRDefault="002E71FB" w:rsidP="002E71FB">
      <w:pPr>
        <w:jc w:val="center"/>
        <w:rPr>
          <w:rFonts w:asciiTheme="majorHAnsi" w:hAnsiTheme="majorHAnsi"/>
          <w:b/>
          <w:color w:val="7030A0"/>
          <w:sz w:val="40"/>
          <w:szCs w:val="24"/>
        </w:rPr>
      </w:pPr>
      <w:r w:rsidRPr="00ED08B3">
        <w:rPr>
          <w:rFonts w:asciiTheme="majorHAnsi" w:hAnsiTheme="majorHAnsi"/>
          <w:b/>
          <w:noProof/>
          <w:color w:val="7030A0"/>
          <w:sz w:val="40"/>
          <w:szCs w:val="24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0" type="#_x0000_t202" style="position:absolute;left:0;text-align:left;margin-left:-3.75pt;margin-top:35.35pt;width:535.5pt;height:60pt;z-index:251681792" fillcolor="#9bbb59 [3206]" strokecolor="#f2f2f2 [3041]" strokeweight="3pt">
            <v:shadow type="perspective" color="#4e6128 [1606]" opacity=".5" offset="1pt" offset2="-1pt"/>
            <v:textbox style="mso-next-textbox:#_x0000_s1070">
              <w:txbxContent>
                <w:p w:rsidR="002E71FB" w:rsidRPr="00547D3A" w:rsidRDefault="002E71FB" w:rsidP="002E71FB">
                  <w:pPr>
                    <w:spacing w:line="360" w:lineRule="auto"/>
                    <w:jc w:val="center"/>
                    <w:rPr>
                      <w:rFonts w:asciiTheme="majorHAnsi" w:hAnsiTheme="majorHAnsi"/>
                      <w:b/>
                      <w:color w:val="C00000"/>
                      <w:sz w:val="7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color w:val="C00000"/>
                      <w:sz w:val="74"/>
                      <w:szCs w:val="24"/>
                    </w:rPr>
                    <w:t>SYLLABUS</w:t>
                  </w:r>
                </w:p>
                <w:p w:rsidR="002E71FB" w:rsidRDefault="002E71FB" w:rsidP="002E71FB">
                  <w:pPr>
                    <w:jc w:val="center"/>
                  </w:pPr>
                </w:p>
              </w:txbxContent>
            </v:textbox>
          </v:shape>
        </w:pict>
      </w:r>
    </w:p>
    <w:p w:rsidR="002E71FB" w:rsidRDefault="002E71FB" w:rsidP="002E71FB">
      <w:pPr>
        <w:jc w:val="center"/>
        <w:rPr>
          <w:rFonts w:asciiTheme="majorHAnsi" w:hAnsiTheme="majorHAnsi"/>
          <w:b/>
          <w:color w:val="7030A0"/>
          <w:sz w:val="40"/>
          <w:szCs w:val="24"/>
        </w:rPr>
      </w:pPr>
    </w:p>
    <w:p w:rsidR="002E71FB" w:rsidRDefault="002E71FB" w:rsidP="002E71FB">
      <w:pPr>
        <w:spacing w:line="360" w:lineRule="auto"/>
        <w:jc w:val="center"/>
        <w:rPr>
          <w:rFonts w:asciiTheme="majorHAnsi" w:hAnsiTheme="majorHAnsi"/>
          <w:b/>
          <w:color w:val="C00000"/>
          <w:sz w:val="72"/>
          <w:szCs w:val="24"/>
        </w:rPr>
      </w:pPr>
    </w:p>
    <w:p w:rsidR="002E71FB" w:rsidRDefault="002E71FB" w:rsidP="002E71FB">
      <w:pPr>
        <w:jc w:val="center"/>
        <w:rPr>
          <w:rFonts w:asciiTheme="majorHAnsi" w:hAnsiTheme="majorHAnsi"/>
          <w:b/>
          <w:color w:val="7030A0"/>
          <w:sz w:val="60"/>
          <w:szCs w:val="24"/>
        </w:rPr>
      </w:pPr>
      <w:r w:rsidRPr="00201C80">
        <w:rPr>
          <w:rFonts w:asciiTheme="majorHAnsi" w:hAnsiTheme="majorHAnsi"/>
          <w:b/>
          <w:color w:val="7030A0"/>
          <w:sz w:val="60"/>
          <w:szCs w:val="24"/>
        </w:rPr>
        <w:t xml:space="preserve"> </w:t>
      </w:r>
      <w:r>
        <w:rPr>
          <w:rFonts w:asciiTheme="majorHAnsi" w:hAnsiTheme="majorHAnsi"/>
          <w:b/>
          <w:color w:val="7030A0"/>
          <w:sz w:val="60"/>
          <w:szCs w:val="24"/>
        </w:rPr>
        <w:t>Second</w:t>
      </w:r>
      <w:r w:rsidRPr="00201C80">
        <w:rPr>
          <w:rFonts w:asciiTheme="majorHAnsi" w:hAnsiTheme="majorHAnsi"/>
          <w:b/>
          <w:color w:val="7030A0"/>
          <w:sz w:val="60"/>
          <w:szCs w:val="24"/>
        </w:rPr>
        <w:t xml:space="preserve"> Year Diploma in Pharmacy </w:t>
      </w:r>
    </w:p>
    <w:p w:rsidR="002E71FB" w:rsidRPr="005B3136" w:rsidRDefault="002E71FB" w:rsidP="002E71FB">
      <w:pPr>
        <w:jc w:val="center"/>
        <w:rPr>
          <w:rFonts w:asciiTheme="majorHAnsi" w:hAnsiTheme="majorHAnsi"/>
          <w:b/>
          <w:color w:val="7030A0"/>
          <w:sz w:val="60"/>
          <w:szCs w:val="24"/>
        </w:rPr>
      </w:pPr>
      <w:r>
        <w:rPr>
          <w:rFonts w:asciiTheme="majorHAnsi" w:hAnsiTheme="majorHAnsi"/>
          <w:b/>
          <w:color w:val="7030A0"/>
          <w:sz w:val="60"/>
          <w:szCs w:val="24"/>
        </w:rPr>
        <w:t>As per ER 2020</w:t>
      </w:r>
    </w:p>
    <w:p w:rsidR="002E71FB" w:rsidRPr="00647B7E" w:rsidRDefault="002E71FB" w:rsidP="002E71FB">
      <w:pPr>
        <w:rPr>
          <w:color w:val="7030A0"/>
          <w:sz w:val="30"/>
        </w:rPr>
      </w:pPr>
      <w:r w:rsidRPr="00647B7E">
        <w:rPr>
          <w:color w:val="7030A0"/>
        </w:rPr>
        <w:t>...............................................................................................................................................................................</w:t>
      </w:r>
    </w:p>
    <w:p w:rsidR="002E71FB" w:rsidRPr="00647B7E" w:rsidRDefault="002E71FB" w:rsidP="002E71FB">
      <w:pPr>
        <w:jc w:val="center"/>
        <w:rPr>
          <w:rFonts w:asciiTheme="majorHAnsi" w:hAnsiTheme="majorHAnsi"/>
          <w:b/>
          <w:color w:val="7030A0"/>
          <w:sz w:val="30"/>
        </w:rPr>
      </w:pPr>
      <w:r w:rsidRPr="00647B7E">
        <w:rPr>
          <w:rFonts w:asciiTheme="majorHAnsi" w:hAnsiTheme="majorHAnsi"/>
          <w:b/>
          <w:color w:val="7030A0"/>
          <w:sz w:val="30"/>
        </w:rPr>
        <w:t>Address: Near Ghatiali Middle School, Chas, Bokaro</w:t>
      </w:r>
      <w:r>
        <w:rPr>
          <w:rFonts w:asciiTheme="majorHAnsi" w:hAnsiTheme="majorHAnsi"/>
          <w:b/>
          <w:color w:val="7030A0"/>
          <w:sz w:val="30"/>
        </w:rPr>
        <w:t>-827010</w:t>
      </w:r>
    </w:p>
    <w:p w:rsidR="002E71FB" w:rsidRPr="00647B7E" w:rsidRDefault="002E71FB" w:rsidP="002E71FB">
      <w:pPr>
        <w:jc w:val="center"/>
        <w:rPr>
          <w:rFonts w:asciiTheme="majorHAnsi" w:hAnsiTheme="majorHAnsi"/>
          <w:b/>
          <w:color w:val="7030A0"/>
          <w:sz w:val="30"/>
        </w:rPr>
      </w:pPr>
      <w:r w:rsidRPr="00647B7E">
        <w:rPr>
          <w:rFonts w:asciiTheme="majorHAnsi" w:hAnsiTheme="majorHAnsi"/>
          <w:b/>
          <w:color w:val="7030A0"/>
          <w:sz w:val="30"/>
        </w:rPr>
        <w:t>Contact: 9771169800, 9534954756, 9534954727</w:t>
      </w:r>
    </w:p>
    <w:p w:rsidR="002E71FB" w:rsidRPr="00647B7E" w:rsidRDefault="002E71FB" w:rsidP="002E71FB">
      <w:pPr>
        <w:jc w:val="center"/>
        <w:rPr>
          <w:rFonts w:asciiTheme="majorHAnsi" w:hAnsiTheme="majorHAnsi"/>
          <w:b/>
          <w:color w:val="7030A0"/>
          <w:sz w:val="30"/>
        </w:rPr>
      </w:pPr>
      <w:r w:rsidRPr="00647B7E">
        <w:rPr>
          <w:rFonts w:asciiTheme="majorHAnsi" w:hAnsiTheme="majorHAnsi"/>
          <w:b/>
          <w:color w:val="7030A0"/>
          <w:sz w:val="30"/>
        </w:rPr>
        <w:t xml:space="preserve">Web: </w:t>
      </w:r>
      <w:hyperlink r:id="rId8" w:history="1">
        <w:r w:rsidRPr="00647B7E">
          <w:rPr>
            <w:rStyle w:val="Hyperlink"/>
            <w:rFonts w:asciiTheme="majorHAnsi" w:hAnsiTheme="majorHAnsi"/>
            <w:b/>
            <w:color w:val="7030A0"/>
            <w:sz w:val="30"/>
          </w:rPr>
          <w:t>www.hgeacp.org</w:t>
        </w:r>
      </w:hyperlink>
    </w:p>
    <w:p w:rsidR="002E71FB" w:rsidRDefault="002E71FB" w:rsidP="00A10910">
      <w:pPr>
        <w:pStyle w:val="Heading2"/>
        <w:spacing w:before="156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</w:p>
    <w:p w:rsidR="002E71FB" w:rsidRDefault="002E71FB" w:rsidP="00A10910">
      <w:pPr>
        <w:pStyle w:val="Heading2"/>
        <w:spacing w:before="156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</w:p>
    <w:p w:rsidR="002E71FB" w:rsidRDefault="002E71FB" w:rsidP="00A10910">
      <w:pPr>
        <w:pStyle w:val="Heading2"/>
        <w:spacing w:before="156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</w:p>
    <w:p w:rsidR="002E71FB" w:rsidRDefault="002E71FB" w:rsidP="00A10910">
      <w:pPr>
        <w:pStyle w:val="Heading2"/>
        <w:spacing w:before="156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</w:p>
    <w:p w:rsidR="00A10910" w:rsidRPr="002E71FB" w:rsidRDefault="00796704" w:rsidP="00A10910">
      <w:pPr>
        <w:pStyle w:val="Heading2"/>
        <w:spacing w:before="156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  <w:r w:rsidRPr="002E71FB">
        <w:rPr>
          <w:rFonts w:ascii="Times New Roman" w:hAnsi="Times New Roman" w:cs="Times New Roman"/>
          <w:sz w:val="20"/>
          <w:szCs w:val="20"/>
        </w:rPr>
        <w:lastRenderedPageBreak/>
        <w:t>PHA</w:t>
      </w:r>
      <w:r w:rsidR="00A10910" w:rsidRPr="002E71FB">
        <w:rPr>
          <w:rFonts w:ascii="Times New Roman" w:hAnsi="Times New Roman" w:cs="Times New Roman"/>
          <w:sz w:val="20"/>
          <w:szCs w:val="20"/>
        </w:rPr>
        <w:t>RMACOLOGY</w:t>
      </w:r>
      <w:r w:rsidR="00A10910" w:rsidRPr="002E71F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A10910" w:rsidRPr="002E71FB">
        <w:rPr>
          <w:rFonts w:ascii="Times New Roman" w:hAnsi="Times New Roman" w:cs="Times New Roman"/>
          <w:sz w:val="20"/>
          <w:szCs w:val="20"/>
        </w:rPr>
        <w:t>– THEORY</w:t>
      </w:r>
    </w:p>
    <w:p w:rsidR="00A10910" w:rsidRPr="00ED2203" w:rsidRDefault="00A10910" w:rsidP="00A10910">
      <w:pPr>
        <w:pStyle w:val="BodyText"/>
        <w:spacing w:before="4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05"/>
        </w:tabs>
        <w:ind w:right="31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ER20-21T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</w:t>
      </w:r>
      <w:r w:rsidRPr="00ED2203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(3 Hours/week)</w:t>
      </w:r>
    </w:p>
    <w:tbl>
      <w:tblPr>
        <w:tblW w:w="1037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82"/>
        <w:gridCol w:w="8104"/>
        <w:gridCol w:w="992"/>
      </w:tblGrid>
      <w:tr w:rsidR="00A10910" w:rsidRPr="00ED2203" w:rsidTr="004E3A24">
        <w:trPr>
          <w:trHeight w:val="318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94" w:right="23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Chapter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3123" w:right="30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Topic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80" w:right="1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</w:p>
        </w:tc>
      </w:tr>
      <w:tr w:rsidR="00A10910" w:rsidRPr="00ED2203" w:rsidTr="004E3A24">
        <w:trPr>
          <w:trHeight w:val="3224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1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General Pharmacology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before="39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scope of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before="39" w:line="276" w:lineRule="auto"/>
              <w:ind w:right="1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Various routes of drug administration - advantages 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disadvantages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line="276" w:lineRule="auto"/>
              <w:ind w:right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absorption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types,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affecting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absorption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Bioavailability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affecting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bioavailability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before="40" w:line="276" w:lineRule="auto"/>
              <w:ind w:right="1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affecting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before="2" w:line="278" w:lineRule="auto"/>
              <w:ind w:right="1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Biotransformation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types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biotransformation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reactions,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influencing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metabolisms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line="290" w:lineRule="exact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Excretion 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 -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 routes 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 excretion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spacing w:before="24" w:line="310" w:lineRule="atLeast"/>
              <w:ind w:right="1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mechanisms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modifying drug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84" w:right="16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10910" w:rsidRPr="00ED2203" w:rsidTr="004E3A24">
        <w:trPr>
          <w:trHeight w:val="2440"/>
        </w:trPr>
        <w:tc>
          <w:tcPr>
            <w:tcW w:w="1282" w:type="dxa"/>
          </w:tcPr>
          <w:p w:rsidR="00A10910" w:rsidRPr="00ED2203" w:rsidRDefault="00846392" w:rsidP="004E3A24">
            <w:pPr>
              <w:pStyle w:val="TableParagraph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43" style="position:absolute;left:0;text-align:left;margin-left:199.7pt;margin-top:450.85pt;width:3.35pt;height:.85pt;z-index:-251663360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26" style="position:absolute;left:0;text-align:left;margin-left:63pt;margin-top:438.35pt;width:.7pt;height:15.85pt;z-index:251635712;mso-position-horizontal-relative:page;mso-position-vertical-relative:page" fillcolor="black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44" style="position:absolute;left:0;text-align:left;margin-left:199.7pt;margin-top:649.1pt;width:3.25pt;height:.85pt;z-index:-251662336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27" style="position:absolute;left:0;text-align:left;margin-left:63pt;margin-top:636.6pt;width:.7pt;height:15.85pt;z-index:251636736;mso-position-horizontal-relative:page;mso-position-vertical-relative:page" fillcolor="black" stroked="f">
                  <w10:wrap anchorx="page" anchory="page"/>
                </v:rect>
              </w:pict>
            </w:r>
            <w:r w:rsidR="00A10910"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 Acting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Peripheral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Nervous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Steps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involved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neurohumoral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transmission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  <w:tab w:val="left" w:pos="828"/>
              </w:tabs>
              <w:spacing w:before="20" w:line="256" w:lineRule="auto"/>
              <w:ind w:right="9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 classification, pharmacological actions, dose,</w:t>
            </w:r>
            <w:r w:rsidRPr="00ED2203">
              <w:rPr>
                <w:rFonts w:ascii="Times New Roman" w:hAnsi="Times New Roman" w:cs="Times New Roman"/>
                <w:spacing w:val="-6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indications,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B55C01" w:rsidRDefault="00A10910" w:rsidP="00A87850">
            <w:pPr>
              <w:pStyle w:val="TableParagraph"/>
              <w:numPr>
                <w:ilvl w:val="0"/>
                <w:numId w:val="53"/>
              </w:numPr>
              <w:tabs>
                <w:tab w:val="left" w:pos="1549"/>
              </w:tabs>
              <w:spacing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Cholinergic</w:t>
            </w:r>
            <w:r w:rsidRPr="00B55C0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drugs,        b. Anti-Cholinergic</w:t>
            </w:r>
            <w:r w:rsidRPr="00B55C0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 xml:space="preserve">drugs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c.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Adrenergic</w:t>
            </w:r>
            <w:r w:rsidRPr="00B55C0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  <w:p w:rsidR="00A10910" w:rsidRPr="00B55C01" w:rsidRDefault="00A10910" w:rsidP="00A87850">
            <w:pPr>
              <w:pStyle w:val="TableParagraph"/>
              <w:numPr>
                <w:ilvl w:val="0"/>
                <w:numId w:val="52"/>
              </w:numPr>
              <w:tabs>
                <w:tab w:val="left" w:pos="1548"/>
              </w:tabs>
              <w:spacing w:befor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Anti-adrenergic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e.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Neuromuscular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blocking agents</w:t>
            </w:r>
          </w:p>
          <w:p w:rsidR="00A10910" w:rsidRDefault="00A10910" w:rsidP="00A87850">
            <w:pPr>
              <w:pStyle w:val="TableParagraph"/>
              <w:numPr>
                <w:ilvl w:val="0"/>
                <w:numId w:val="54"/>
              </w:numPr>
              <w:tabs>
                <w:tab w:val="left" w:pos="1548"/>
              </w:tabs>
              <w:spacing w:befor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used in Myasthenia gravis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g.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Local anaesthetic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agents</w:t>
            </w:r>
          </w:p>
          <w:p w:rsidR="00A10910" w:rsidRPr="00B55C01" w:rsidRDefault="00A10910" w:rsidP="00A87850">
            <w:pPr>
              <w:pStyle w:val="TableParagraph"/>
              <w:numPr>
                <w:ilvl w:val="0"/>
                <w:numId w:val="55"/>
              </w:numPr>
              <w:tabs>
                <w:tab w:val="left" w:pos="1548"/>
              </w:tabs>
              <w:spacing w:before="45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Non-Steroidal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ab/>
              <w:t>Anti-Inflammatory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55C0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drugs</w:t>
            </w:r>
            <w:r w:rsidRPr="00B55C01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(NSAIDs)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ind w:left="184" w:right="1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A10910" w:rsidRPr="00ED2203" w:rsidTr="004E3A24">
        <w:trPr>
          <w:trHeight w:val="988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ind w:left="2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 Acting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Eye</w:t>
            </w:r>
          </w:p>
          <w:p w:rsidR="00A10910" w:rsidRPr="00ED2203" w:rsidRDefault="00A10910" w:rsidP="004E3A24">
            <w:pPr>
              <w:pStyle w:val="TableParagraph"/>
              <w:spacing w:before="45" w:line="28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 actions,</w:t>
            </w:r>
            <w:r w:rsidRPr="00ED2203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contraindications of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8"/>
              </w:numPr>
              <w:tabs>
                <w:tab w:val="left" w:pos="669"/>
              </w:tabs>
              <w:spacing w:before="39" w:line="28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Miotics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Mydriatics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Glaucoma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1837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 Acting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Nervous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</w:p>
          <w:p w:rsidR="00A10910" w:rsidRPr="00ED2203" w:rsidRDefault="00A10910" w:rsidP="004E3A24">
            <w:pPr>
              <w:pStyle w:val="TableParagraph"/>
              <w:spacing w:before="47" w:line="28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B55C01" w:rsidRDefault="00A10910" w:rsidP="004E3A24">
            <w:pPr>
              <w:pStyle w:val="TableParagraph"/>
              <w:tabs>
                <w:tab w:val="left" w:pos="827"/>
                <w:tab w:val="left" w:pos="828"/>
              </w:tabs>
              <w:spacing w:before="40" w:line="286" w:lineRule="exact"/>
              <w:ind w:lef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anaesthetics                  Hypnotics</w:t>
            </w:r>
            <w:r w:rsidRPr="00B55C0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B55C01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 xml:space="preserve">sedatives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Anti-Convulsant</w:t>
            </w:r>
            <w:r w:rsidRPr="00B55C0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7"/>
                <w:tab w:val="left" w:pos="828"/>
              </w:tabs>
              <w:spacing w:before="40"/>
              <w:ind w:lef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Anti-anxiety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Anti-depressant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Anti-psychotics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7"/>
                <w:tab w:val="left" w:pos="828"/>
                <w:tab w:val="left" w:pos="3231"/>
              </w:tabs>
              <w:spacing w:before="39"/>
              <w:ind w:lef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Nootropic agents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Centrally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acting muscle relaxants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7"/>
                <w:tab w:val="left" w:pos="828"/>
              </w:tabs>
              <w:spacing w:before="39"/>
              <w:ind w:lef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Opioid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analgesics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</w:tr>
      <w:tr w:rsidR="00A10910" w:rsidRPr="00ED2203" w:rsidTr="004E3A24">
        <w:trPr>
          <w:trHeight w:val="1255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80" w:lineRule="auto"/>
              <w:ind w:left="244" w:right="493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b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Acting</w:t>
            </w:r>
            <w:r w:rsidRPr="00ED2203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Cardiovascular</w:t>
            </w:r>
            <w:r w:rsidRPr="00ED2203">
              <w:rPr>
                <w:rFonts w:ascii="Times New Roman" w:hAnsi="Times New Roman" w:cs="Times New Roman"/>
                <w:b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 actions,</w:t>
            </w:r>
            <w:r w:rsidRPr="00ED2203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-4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B55C01" w:rsidRDefault="00A10910" w:rsidP="004E3A24">
            <w:pPr>
              <w:pStyle w:val="TableParagraph"/>
              <w:tabs>
                <w:tab w:val="left" w:pos="811"/>
              </w:tabs>
              <w:spacing w:before="40" w:line="287" w:lineRule="exact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 xml:space="preserve">Anti-hypertensive drugs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Anti-anginal</w:t>
            </w:r>
            <w:r w:rsidRPr="00B55C01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 xml:space="preserve">drugs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Anti-arrhythmic</w:t>
            </w:r>
            <w:r w:rsidRPr="00B55C0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11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atherosclerosis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Congestive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heart failure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therapy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shock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10910" w:rsidRPr="00ED2203" w:rsidTr="004E3A24">
        <w:trPr>
          <w:trHeight w:val="989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8" w:lineRule="auto"/>
              <w:ind w:left="212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 Acting on Blood and Blood Forming Organs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actions,</w:t>
            </w:r>
            <w:r w:rsidRPr="00ED2203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color w:val="800080"/>
                <w:spacing w:val="-1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-1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8"/>
              </w:tabs>
              <w:spacing w:before="39" w:line="292" w:lineRule="exact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Hematinic</w:t>
            </w:r>
            <w:r w:rsidRPr="00B55C0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agents       Anti-coagulants       Anti-platelet</w:t>
            </w:r>
            <w:r w:rsidRPr="00B55C0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55C01">
              <w:rPr>
                <w:rFonts w:ascii="Times New Roman" w:hAnsi="Times New Roman" w:cs="Times New Roman"/>
                <w:sz w:val="20"/>
                <w:szCs w:val="20"/>
              </w:rPr>
              <w:t>agents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Thrombolytic</w:t>
            </w:r>
            <w:r w:rsidRPr="00ED22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ind w:right="4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10910" w:rsidRPr="00ED2203" w:rsidTr="004E3A24">
        <w:trPr>
          <w:trHeight w:val="694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before="1" w:line="283" w:lineRule="auto"/>
              <w:ind w:lef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actions,</w:t>
            </w:r>
            <w:r w:rsidRPr="00ED2203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color w:val="800080"/>
                <w:spacing w:val="-1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-1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11"/>
              </w:tabs>
              <w:spacing w:before="40" w:line="283" w:lineRule="exact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Bronchodilators       Expectorants       Anti-tussive</w:t>
            </w:r>
            <w:r w:rsidRPr="000F08A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agents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Mucolytic agents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4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987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Acting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Gastro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Intestinal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Tract</w:t>
            </w:r>
          </w:p>
          <w:p w:rsidR="00A10910" w:rsidRPr="00ED2203" w:rsidRDefault="00A10910" w:rsidP="004E3A24">
            <w:pPr>
              <w:pStyle w:val="TableParagraph"/>
              <w:spacing w:before="44" w:line="280" w:lineRule="auto"/>
              <w:ind w:lef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actions,</w:t>
            </w:r>
            <w:r w:rsidRPr="00ED2203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color w:val="800080"/>
                <w:spacing w:val="-1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-1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8"/>
              </w:tabs>
              <w:spacing w:before="40" w:line="289" w:lineRule="exact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Anti-ulcer</w:t>
            </w:r>
            <w:r w:rsidRPr="000F08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drugs       Anti-emetics       Laxatives</w:t>
            </w:r>
            <w:r w:rsidRPr="000F08A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F08A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purgatives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Anti-diarrheal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4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844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Acting on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 Kidney</w:t>
            </w:r>
          </w:p>
          <w:p w:rsidR="00A10910" w:rsidRPr="00ED2203" w:rsidRDefault="00A10910" w:rsidP="004E3A24">
            <w:pPr>
              <w:pStyle w:val="TableParagraph"/>
              <w:spacing w:before="44" w:line="280" w:lineRule="auto"/>
              <w:ind w:lef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pharmacological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actions, dose,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indications,</w:t>
            </w:r>
            <w:r w:rsidRPr="00ED2203">
              <w:rPr>
                <w:rFonts w:ascii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contraindications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8"/>
              </w:tabs>
              <w:spacing w:line="286" w:lineRule="exact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Diuretics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Anti-Diuretics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4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1130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ind w:left="4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ind w:lef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Hormones and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Hormone Antagonists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;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Physiological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pathological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uses of</w:t>
            </w:r>
          </w:p>
          <w:p w:rsidR="00A10910" w:rsidRPr="000F08AB" w:rsidRDefault="00A10910" w:rsidP="004E3A24">
            <w:pPr>
              <w:pStyle w:val="TableParagraph"/>
              <w:tabs>
                <w:tab w:val="left" w:pos="828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Thyroid</w:t>
            </w:r>
            <w:r w:rsidRPr="000F08A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hormones       Anti-thyroid drugs       Parathormone       Calcitonin       Vitamin D</w:t>
            </w:r>
          </w:p>
          <w:p w:rsidR="00A10910" w:rsidRPr="000F08AB" w:rsidRDefault="00A10910" w:rsidP="004E3A24">
            <w:pPr>
              <w:pStyle w:val="TableParagraph"/>
              <w:tabs>
                <w:tab w:val="left" w:pos="828"/>
              </w:tabs>
              <w:spacing w:before="39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Insulin       Oral hypoglycemic</w:t>
            </w:r>
            <w:r w:rsidRPr="000F08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agents       Estrogen       Progesterone       Oxytocin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28"/>
              </w:tabs>
              <w:spacing w:before="40"/>
              <w:ind w:left="5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Corticosteroids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ind w:right="4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A10910" w:rsidRPr="00ED2203" w:rsidTr="004E3A24">
        <w:trPr>
          <w:trHeight w:val="1130"/>
        </w:trPr>
        <w:tc>
          <w:tcPr>
            <w:tcW w:w="1282" w:type="dxa"/>
          </w:tcPr>
          <w:p w:rsidR="00A10910" w:rsidRPr="00ED2203" w:rsidRDefault="00846392" w:rsidP="004E3A24">
            <w:pPr>
              <w:pStyle w:val="TableParagraph"/>
              <w:ind w:left="4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3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pict>
                <v:rect id="_x0000_s1045" style="position:absolute;left:0;text-align:left;margin-left:198.1pt;margin-top:133.1pt;width:3.25pt;height:.85pt;z-index:-251661312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46" style="position:absolute;left:0;text-align:left;margin-left:198.1pt;margin-top:232.1pt;width:3.25pt;height:.85pt;z-index:-251660288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47" style="position:absolute;left:0;text-align:left;margin-left:198.1pt;margin-top:346.8pt;width:3.25pt;height:.85pt;z-index:-251659264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28" style="position:absolute;left:0;text-align:left;margin-left:63pt;margin-top:334.3pt;width:.7pt;height:15.95pt;z-index:251637760;mso-position-horizontal-relative:page;mso-position-vertical-relative:page" fillcolor="black" stroked="f">
                  <w10:wrap anchorx="page" anchory="page"/>
                </v:rect>
              </w:pict>
            </w:r>
            <w:r w:rsidR="00A10910"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Autocoids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7"/>
              </w:numPr>
              <w:tabs>
                <w:tab w:val="left" w:pos="811"/>
                <w:tab w:val="left" w:pos="2500"/>
                <w:tab w:val="left" w:pos="3190"/>
                <w:tab w:val="left" w:pos="3682"/>
                <w:tab w:val="left" w:pos="5106"/>
                <w:tab w:val="left" w:pos="5528"/>
                <w:tab w:val="left" w:pos="6140"/>
              </w:tabs>
              <w:spacing w:before="39" w:line="276" w:lineRule="auto"/>
              <w:ind w:right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Physiological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role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of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Histamine,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5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HT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Prostaglandins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7"/>
              </w:numPr>
              <w:tabs>
                <w:tab w:val="left" w:pos="81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Pr="00ED2203">
              <w:rPr>
                <w:rFonts w:ascii="Times New Roman" w:hAnsi="Times New Roman" w:cs="Times New Roman"/>
                <w:spacing w:val="6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uses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6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adverse</w:t>
            </w:r>
            <w:r w:rsidRPr="00ED2203">
              <w:rPr>
                <w:rFonts w:ascii="Times New Roman" w:hAnsi="Times New Roman" w:cs="Times New Roman"/>
                <w:spacing w:val="6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effects</w:t>
            </w:r>
            <w:r w:rsidRPr="00ED2203">
              <w:rPr>
                <w:rFonts w:ascii="Times New Roman" w:hAnsi="Times New Roman" w:cs="Times New Roman"/>
                <w:spacing w:val="6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ED2203" w:rsidRDefault="00A10910" w:rsidP="004E3A24">
            <w:pPr>
              <w:pStyle w:val="TableParagraph"/>
              <w:spacing w:before="45"/>
              <w:ind w:left="8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antihistamines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5 HT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antagonists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10910" w:rsidRPr="00ED2203" w:rsidTr="004E3A24">
        <w:trPr>
          <w:trHeight w:val="2663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80" w:lineRule="auto"/>
              <w:ind w:left="212" w:right="307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Chemotherapeutic Agents: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Introduction, basic principles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 chemotherapy of infections, infestations and neoplastic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dose,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indication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contraindications of drugs belonging to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following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classes:</w:t>
            </w:r>
          </w:p>
          <w:p w:rsidR="00A10910" w:rsidRPr="000F08AB" w:rsidRDefault="00A10910" w:rsidP="004E3A24">
            <w:pPr>
              <w:pStyle w:val="TableParagraph"/>
              <w:tabs>
                <w:tab w:val="left" w:pos="811"/>
              </w:tabs>
              <w:spacing w:before="40" w:line="286" w:lineRule="exact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Penicillins       Cephalosporins      Aminoglycosides       Fluoroquinolones       Macrolides</w:t>
            </w:r>
          </w:p>
          <w:p w:rsidR="00A10910" w:rsidRDefault="00A10910" w:rsidP="004E3A24">
            <w:pPr>
              <w:pStyle w:val="TableParagraph"/>
              <w:tabs>
                <w:tab w:val="left" w:pos="811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 xml:space="preserve">Tetracyclines    </w:t>
            </w:r>
          </w:p>
          <w:p w:rsidR="00A10910" w:rsidRDefault="00A10910" w:rsidP="004E3A24">
            <w:pPr>
              <w:pStyle w:val="TableParagraph"/>
              <w:tabs>
                <w:tab w:val="left" w:pos="811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11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Sulphonamides                                 Anti-tubercular</w:t>
            </w:r>
            <w:r w:rsidRPr="000F08A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Anti-fungal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  <w:p w:rsidR="00A10910" w:rsidRPr="000F08AB" w:rsidRDefault="00A10910" w:rsidP="004E3A24">
            <w:pPr>
              <w:pStyle w:val="TableParagraph"/>
              <w:tabs>
                <w:tab w:val="left" w:pos="811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Anti-viral</w:t>
            </w:r>
            <w:r w:rsidRPr="000F08A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F08AB">
              <w:rPr>
                <w:rFonts w:ascii="Times New Roman" w:hAnsi="Times New Roman" w:cs="Times New Roman"/>
                <w:sz w:val="20"/>
                <w:szCs w:val="20"/>
              </w:rPr>
              <w:t>drugs                        Anti-amoebic agents                 Anthelmintics</w:t>
            </w:r>
          </w:p>
          <w:p w:rsidR="00A10910" w:rsidRPr="00ED2203" w:rsidRDefault="00A10910" w:rsidP="004E3A24">
            <w:pPr>
              <w:pStyle w:val="TableParagraph"/>
              <w:tabs>
                <w:tab w:val="left" w:pos="811"/>
              </w:tabs>
              <w:spacing w:before="40"/>
              <w:ind w:left="52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Anti-malarial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agents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Anti-neoplastic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agents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84" w:right="16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A10910" w:rsidRPr="00ED2203" w:rsidTr="004E3A24">
        <w:trPr>
          <w:trHeight w:val="702"/>
        </w:trPr>
        <w:tc>
          <w:tcPr>
            <w:tcW w:w="128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Biologicals</w:t>
            </w:r>
          </w:p>
          <w:p w:rsidR="00A10910" w:rsidRPr="00ED2203" w:rsidRDefault="00A10910" w:rsidP="004E3A24">
            <w:pPr>
              <w:pStyle w:val="TableParagraph"/>
              <w:spacing w:before="10" w:line="320" w:lineRule="exact"/>
              <w:ind w:left="212" w:right="3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types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3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indications</w:t>
            </w:r>
            <w:r w:rsidRPr="00ED2203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biological</w:t>
            </w:r>
            <w:r w:rsidRPr="00ED220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agents</w:t>
            </w:r>
            <w:r w:rsidRPr="00ED2203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</w:tc>
        <w:tc>
          <w:tcPr>
            <w:tcW w:w="992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A10910" w:rsidRPr="00ED2203" w:rsidRDefault="00846392" w:rsidP="00A10910">
      <w:pPr>
        <w:pStyle w:val="BodyText"/>
        <w:spacing w:before="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48" style="position:absolute;margin-left:319.9pt;margin-top:150.5pt;width:3.35pt;height:.85pt;z-index:-251658240;mso-position-horizontal-relative:page;mso-position-vertical-relative:page" fillcolor="purple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29" style="position:absolute;margin-left:63pt;margin-top:137.3pt;width:.7pt;height:16.7pt;z-index:251638784;mso-position-horizontal-relative:page;mso-position-vertical-relative:page" fillcolor="black" stroked="f">
            <w10:wrap anchorx="page" anchory="page"/>
          </v:rect>
        </w:pict>
      </w:r>
    </w:p>
    <w:p w:rsidR="00A10910" w:rsidRPr="00ED2203" w:rsidRDefault="00846392" w:rsidP="00A10910">
      <w:pPr>
        <w:pStyle w:val="Heading2"/>
        <w:spacing w:before="93"/>
        <w:ind w:left="0" w:right="29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49" style="position:absolute;left:0;text-align:left;margin-left:228.7pt;margin-top:-30.9pt;width:3.35pt;height:.85pt;z-index:-251657216;mso-position-horizontal-relative:page" fillcolor="purple" stroked="f">
            <w10:wrap anchorx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30" style="position:absolute;left:0;text-align:left;margin-left:63pt;margin-top:-43.35pt;width:.7pt;height:15.95pt;z-index:251639808;mso-position-horizontal-relative:page" fillcolor="black" stroked="f">
            <w10:wrap anchorx="page"/>
          </v:rect>
        </w:pict>
      </w:r>
      <w:r w:rsidR="00A10910" w:rsidRPr="00ED2203">
        <w:rPr>
          <w:rFonts w:ascii="Times New Roman" w:hAnsi="Times New Roman" w:cs="Times New Roman"/>
          <w:sz w:val="20"/>
          <w:szCs w:val="20"/>
        </w:rPr>
        <w:t>PHARMACOLOGY</w:t>
      </w:r>
      <w:r w:rsidR="00A10910" w:rsidRPr="00ED220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–</w:t>
      </w:r>
      <w:r w:rsidR="00A10910"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PRACTICAL</w:t>
      </w:r>
    </w:p>
    <w:p w:rsidR="00A10910" w:rsidRPr="00ED2203" w:rsidRDefault="00A10910" w:rsidP="00A10910">
      <w:pPr>
        <w:pStyle w:val="BodyText"/>
        <w:spacing w:before="3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16"/>
        </w:tabs>
        <w:ind w:right="3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ER20-21P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50 Hours</w:t>
      </w:r>
      <w:r w:rsidRPr="00ED2203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(2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Hours/week)</w:t>
      </w:r>
    </w:p>
    <w:p w:rsidR="00A10910" w:rsidRPr="00ED2203" w:rsidRDefault="00A10910" w:rsidP="00A10910">
      <w:pPr>
        <w:tabs>
          <w:tab w:val="left" w:pos="1876"/>
          <w:tab w:val="left" w:pos="2357"/>
          <w:tab w:val="left" w:pos="2978"/>
          <w:tab w:val="left" w:pos="4288"/>
          <w:tab w:val="left" w:pos="5249"/>
          <w:tab w:val="left" w:pos="6670"/>
          <w:tab w:val="left" w:pos="7150"/>
          <w:tab w:val="left" w:pos="7769"/>
        </w:tabs>
        <w:spacing w:line="278" w:lineRule="auto"/>
        <w:ind w:left="220" w:right="51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Introduction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to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the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following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topics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pertaining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to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the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experimental</w:t>
      </w:r>
      <w:r w:rsidRPr="00ED2203">
        <w:rPr>
          <w:rFonts w:ascii="Times New Roman" w:hAnsi="Times New Roman" w:cs="Times New Roman"/>
          <w:b/>
          <w:spacing w:val="-6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pharmacology</w:t>
      </w:r>
      <w:r w:rsidRPr="00ED2203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have to be discussed and documented in the practical manuals.</w:t>
      </w:r>
    </w:p>
    <w:p w:rsidR="00A10910" w:rsidRPr="00ED2203" w:rsidRDefault="00A10910" w:rsidP="00A87850">
      <w:pPr>
        <w:pStyle w:val="ListParagraph"/>
        <w:numPr>
          <w:ilvl w:val="0"/>
          <w:numId w:val="46"/>
        </w:numPr>
        <w:tabs>
          <w:tab w:val="left" w:pos="940"/>
        </w:tabs>
        <w:ind w:hanging="29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Introduction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to experimental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pharmacology</w:t>
      </w:r>
    </w:p>
    <w:p w:rsidR="00A10910" w:rsidRPr="00ED2203" w:rsidRDefault="00A10910" w:rsidP="00A87850">
      <w:pPr>
        <w:pStyle w:val="ListParagraph"/>
        <w:numPr>
          <w:ilvl w:val="0"/>
          <w:numId w:val="46"/>
        </w:numPr>
        <w:tabs>
          <w:tab w:val="left" w:pos="940"/>
        </w:tabs>
        <w:spacing w:before="45"/>
        <w:ind w:hanging="29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laboratory animals</w:t>
      </w:r>
    </w:p>
    <w:p w:rsidR="00A10910" w:rsidRPr="00ED2203" w:rsidRDefault="00A10910" w:rsidP="00A87850">
      <w:pPr>
        <w:pStyle w:val="ListParagraph"/>
        <w:numPr>
          <w:ilvl w:val="1"/>
          <w:numId w:val="46"/>
        </w:numPr>
        <w:tabs>
          <w:tab w:val="left" w:pos="1661"/>
        </w:tabs>
        <w:spacing w:before="4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Mice;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(b) Rats;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(c)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Guinea pigs;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(d) Rabbits</w:t>
      </w:r>
    </w:p>
    <w:p w:rsidR="00A10910" w:rsidRPr="00ED2203" w:rsidRDefault="00A10910" w:rsidP="00A87850">
      <w:pPr>
        <w:pStyle w:val="ListParagraph"/>
        <w:numPr>
          <w:ilvl w:val="0"/>
          <w:numId w:val="46"/>
        </w:numPr>
        <w:tabs>
          <w:tab w:val="left" w:pos="940"/>
        </w:tabs>
        <w:spacing w:before="45"/>
        <w:ind w:hanging="29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Commonly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used instruments in experimental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pharmacology</w:t>
      </w:r>
    </w:p>
    <w:p w:rsidR="00A10910" w:rsidRPr="00ED2203" w:rsidRDefault="00A10910" w:rsidP="00A87850">
      <w:pPr>
        <w:pStyle w:val="ListParagraph"/>
        <w:numPr>
          <w:ilvl w:val="0"/>
          <w:numId w:val="46"/>
        </w:numPr>
        <w:tabs>
          <w:tab w:val="left" w:pos="940"/>
        </w:tabs>
        <w:spacing w:before="45"/>
        <w:ind w:hanging="29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Different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routes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 administration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drugs in animals</w:t>
      </w:r>
    </w:p>
    <w:p w:rsidR="00A10910" w:rsidRPr="00ED2203" w:rsidRDefault="00A10910" w:rsidP="00A87850">
      <w:pPr>
        <w:pStyle w:val="ListParagraph"/>
        <w:numPr>
          <w:ilvl w:val="0"/>
          <w:numId w:val="46"/>
        </w:numPr>
        <w:tabs>
          <w:tab w:val="left" w:pos="940"/>
        </w:tabs>
        <w:spacing w:before="45"/>
        <w:ind w:left="940" w:hanging="29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color w:val="212121"/>
          <w:sz w:val="20"/>
          <w:szCs w:val="20"/>
        </w:rPr>
        <w:t>Types</w:t>
      </w:r>
      <w:r w:rsidRPr="00ED2203">
        <w:rPr>
          <w:rFonts w:ascii="Times New Roman" w:hAnsi="Times New Roman" w:cs="Times New Roman"/>
          <w:color w:val="212121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of</w:t>
      </w:r>
      <w:r w:rsidRPr="00ED2203">
        <w:rPr>
          <w:rFonts w:ascii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pre-clinical experiments:</w:t>
      </w:r>
      <w:r w:rsidRPr="00ED2203">
        <w:rPr>
          <w:rFonts w:ascii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In-Vivo,</w:t>
      </w:r>
      <w:r w:rsidRPr="00ED2203">
        <w:rPr>
          <w:rFonts w:ascii="Times New Roman" w:hAnsi="Times New Roman" w:cs="Times New Roman"/>
          <w:color w:val="212121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In-Vitro,</w:t>
      </w:r>
      <w:r w:rsidRPr="00ED2203">
        <w:rPr>
          <w:rFonts w:ascii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Ex-Vivo,</w:t>
      </w:r>
      <w:r w:rsidRPr="00ED2203">
        <w:rPr>
          <w:rFonts w:ascii="Times New Roman" w:hAnsi="Times New Roman" w:cs="Times New Roman"/>
          <w:color w:val="212121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etc.</w:t>
      </w:r>
    </w:p>
    <w:p w:rsidR="00A10910" w:rsidRPr="00ED2203" w:rsidRDefault="00A10910" w:rsidP="00A87850">
      <w:pPr>
        <w:pStyle w:val="ListParagraph"/>
        <w:numPr>
          <w:ilvl w:val="0"/>
          <w:numId w:val="46"/>
        </w:numPr>
        <w:tabs>
          <w:tab w:val="left" w:pos="940"/>
        </w:tabs>
        <w:spacing w:before="45"/>
        <w:ind w:left="940" w:hanging="29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color w:val="212121"/>
          <w:sz w:val="20"/>
          <w:szCs w:val="20"/>
        </w:rPr>
        <w:t>Techniques</w:t>
      </w:r>
      <w:r w:rsidRPr="00ED2203">
        <w:rPr>
          <w:rFonts w:ascii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of</w:t>
      </w:r>
      <w:r w:rsidRPr="00ED2203">
        <w:rPr>
          <w:rFonts w:ascii="Times New Roman" w:hAnsi="Times New Roman" w:cs="Times New Roman"/>
          <w:color w:val="212121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blood</w:t>
      </w:r>
      <w:r w:rsidRPr="00ED2203">
        <w:rPr>
          <w:rFonts w:ascii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collection</w:t>
      </w:r>
      <w:r w:rsidRPr="00ED2203">
        <w:rPr>
          <w:rFonts w:ascii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from</w:t>
      </w:r>
      <w:r w:rsidRPr="00ED2203">
        <w:rPr>
          <w:rFonts w:ascii="Times New Roman" w:hAnsi="Times New Roman" w:cs="Times New Roman"/>
          <w:color w:val="212121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animals</w:t>
      </w:r>
    </w:p>
    <w:p w:rsidR="00A10910" w:rsidRPr="00ED2203" w:rsidRDefault="00A10910" w:rsidP="00A10910">
      <w:pPr>
        <w:pStyle w:val="BodyText"/>
        <w:spacing w:before="10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Experiments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846392" w:rsidP="00A10910">
      <w:pPr>
        <w:pStyle w:val="BodyText"/>
        <w:spacing w:line="280" w:lineRule="auto"/>
        <w:ind w:left="220" w:right="51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50" style="position:absolute;left:0;text-align:left;margin-left:318.95pt;margin-top:24.1pt;width:3.95pt;height:.6pt;z-index:-251656192;mso-position-horizontal-relative:page" fillcolor="purple" stroked="f">
            <w10:wrap anchorx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31" style="position:absolute;left:0;text-align:left;margin-left:63pt;margin-top:16.05pt;width:.7pt;height:15.85pt;z-index:251640832;mso-position-horizontal-relative:page" fillcolor="black" stroked="f">
            <w10:wrap anchorx="page"/>
          </v:rect>
        </w:pict>
      </w:r>
      <w:r w:rsidR="00A10910" w:rsidRPr="00ED2203">
        <w:rPr>
          <w:rFonts w:ascii="Times New Roman" w:hAnsi="Times New Roman" w:cs="Times New Roman"/>
          <w:b/>
          <w:sz w:val="20"/>
          <w:szCs w:val="20"/>
        </w:rPr>
        <w:t xml:space="preserve">Note: </w:t>
      </w:r>
      <w:r w:rsidR="00A10910" w:rsidRPr="00ED2203">
        <w:rPr>
          <w:rFonts w:ascii="Times New Roman" w:hAnsi="Times New Roman" w:cs="Times New Roman"/>
          <w:sz w:val="20"/>
          <w:szCs w:val="20"/>
        </w:rPr>
        <w:t>Animals shall not be used for doing / demonstrating any of the experiments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given. The given experiments shall be carried</w:t>
      </w:r>
      <w:r w:rsidR="00A10910" w:rsidRPr="00ED2203">
        <w:rPr>
          <w:rFonts w:ascii="Times New Roman" w:hAnsi="Times New Roman" w:cs="Times New Roman"/>
          <w:color w:val="800080"/>
          <w:sz w:val="20"/>
          <w:szCs w:val="20"/>
        </w:rPr>
        <w:t xml:space="preserve">- </w:t>
      </w:r>
      <w:r w:rsidR="00A10910" w:rsidRPr="00ED2203">
        <w:rPr>
          <w:rFonts w:ascii="Times New Roman" w:hAnsi="Times New Roman" w:cs="Times New Roman"/>
          <w:sz w:val="20"/>
          <w:szCs w:val="20"/>
        </w:rPr>
        <w:t>out / demonstrated as the case may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be, ONLY with the use of software program(s) such as ‘Ex Pharm’ or any other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suitable software</w:t>
      </w:r>
    </w:p>
    <w:p w:rsidR="00A10910" w:rsidRPr="00ED2203" w:rsidRDefault="00A10910" w:rsidP="00A10910">
      <w:pPr>
        <w:pStyle w:val="BodyText"/>
        <w:spacing w:before="11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local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anaesthetics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 rabbit eye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5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Mydriatic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effect on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rabbit eye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5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Miotic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effect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rabbit eye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5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Effect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analgesics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Analgesiometer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8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analgesic activity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writhing test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5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Screening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 anti-convulsant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Electro Convulsiometer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5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Screening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Muscle relaxants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 Rota-Rod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apparatus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5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Screening 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CNS stimulants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depressants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Actophotometer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928"/>
        </w:tabs>
        <w:spacing w:before="48"/>
        <w:ind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anxiolytic activity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elevated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plus maze method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1073"/>
        </w:tabs>
        <w:spacing w:before="45"/>
        <w:ind w:left="1072" w:hanging="42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effect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(any 2)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isolated heart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1073"/>
        </w:tabs>
        <w:spacing w:before="45"/>
        <w:ind w:left="1072" w:hanging="42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Effect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drugs on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ciliary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motility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frog’s buccal cavity</w:t>
      </w:r>
    </w:p>
    <w:p w:rsidR="00A10910" w:rsidRPr="00ED2203" w:rsidRDefault="00A10910" w:rsidP="00A87850">
      <w:pPr>
        <w:pStyle w:val="ListParagraph"/>
        <w:numPr>
          <w:ilvl w:val="0"/>
          <w:numId w:val="45"/>
        </w:numPr>
        <w:tabs>
          <w:tab w:val="left" w:pos="1073"/>
        </w:tabs>
        <w:spacing w:before="45"/>
        <w:ind w:left="1072" w:hanging="42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Pyrogen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testing by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rabbit method</w:t>
      </w:r>
    </w:p>
    <w:p w:rsidR="00A10910" w:rsidRPr="00ED2203" w:rsidRDefault="00A10910" w:rsidP="00A10910">
      <w:pPr>
        <w:pStyle w:val="Heading2"/>
        <w:spacing w:before="15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Assignments</w:t>
      </w:r>
    </w:p>
    <w:p w:rsidR="00A10910" w:rsidRPr="00ED2203" w:rsidRDefault="00A10910" w:rsidP="00A10910">
      <w:pPr>
        <w:pStyle w:val="BodyText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pStyle w:val="BodyText"/>
        <w:spacing w:before="1" w:line="280" w:lineRule="auto"/>
        <w:ind w:left="220" w:right="512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 students shall be asked to submit written assignments on the following topics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(One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sessional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period.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i.e.,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minimum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THREE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student)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40"/>
        </w:tabs>
        <w:spacing w:line="269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color w:val="212121"/>
          <w:sz w:val="20"/>
          <w:szCs w:val="20"/>
        </w:rPr>
        <w:t>Introduction</w:t>
      </w:r>
      <w:r w:rsidRPr="00ED2203">
        <w:rPr>
          <w:rFonts w:ascii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to Allergy</w:t>
      </w:r>
      <w:r w:rsidRPr="00ED2203">
        <w:rPr>
          <w:rFonts w:ascii="Times New Roman" w:hAnsi="Times New Roman" w:cs="Times New Roman"/>
          <w:color w:val="212121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Testing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40"/>
        </w:tabs>
        <w:spacing w:before="47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color w:val="212121"/>
          <w:sz w:val="20"/>
          <w:szCs w:val="20"/>
        </w:rPr>
        <w:t>Introduction</w:t>
      </w:r>
      <w:r w:rsidRPr="00ED2203">
        <w:rPr>
          <w:rFonts w:ascii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to Toxicity</w:t>
      </w:r>
      <w:r w:rsidRPr="00ED2203">
        <w:rPr>
          <w:rFonts w:ascii="Times New Roman" w:hAnsi="Times New Roman" w:cs="Times New Roman"/>
          <w:color w:val="212121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color w:val="212121"/>
          <w:sz w:val="20"/>
          <w:szCs w:val="20"/>
        </w:rPr>
        <w:t>Studies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40"/>
        </w:tabs>
        <w:spacing w:before="45"/>
        <w:ind w:left="939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lastRenderedPageBreak/>
        <w:t>Drug Facts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Labels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FDA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28"/>
        </w:tabs>
        <w:spacing w:before="45"/>
        <w:ind w:left="927" w:hanging="34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Pre-clinical studies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new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 development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28"/>
        </w:tabs>
        <w:spacing w:before="46"/>
        <w:ind w:left="927" w:hanging="34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Medicines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meals: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Before or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After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food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28"/>
        </w:tabs>
        <w:spacing w:before="47"/>
        <w:ind w:left="927" w:hanging="34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Pre-clinical studies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new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 development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40"/>
        </w:tabs>
        <w:spacing w:before="45"/>
        <w:ind w:left="93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Drugs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available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paediatric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formulations</w:t>
      </w:r>
    </w:p>
    <w:p w:rsidR="00A10910" w:rsidRPr="00ED2203" w:rsidRDefault="00A10910" w:rsidP="00A87850">
      <w:pPr>
        <w:pStyle w:val="ListParagraph"/>
        <w:numPr>
          <w:ilvl w:val="0"/>
          <w:numId w:val="44"/>
        </w:numPr>
        <w:tabs>
          <w:tab w:val="left" w:pos="940"/>
        </w:tabs>
        <w:spacing w:before="46"/>
        <w:ind w:left="93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Drug information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apps</w:t>
      </w:r>
    </w:p>
    <w:p w:rsidR="00A10910" w:rsidRDefault="00A10910" w:rsidP="00A10910">
      <w:pPr>
        <w:pStyle w:val="Heading2"/>
        <w:spacing w:before="79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10910" w:rsidRPr="00ED2203" w:rsidRDefault="00A10910" w:rsidP="00A10910">
      <w:pPr>
        <w:pStyle w:val="Heading2"/>
        <w:spacing w:before="79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COMMUNITY</w:t>
      </w:r>
      <w:r w:rsidRPr="00ED2203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MANAGEMENT</w:t>
      </w:r>
      <w:r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 THEORY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05"/>
        </w:tabs>
        <w:spacing w:before="1"/>
        <w:ind w:right="31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ER20-22T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</w:t>
      </w:r>
      <w:r w:rsidRPr="00ED2203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(3 Hours/week)</w:t>
      </w:r>
    </w:p>
    <w:tbl>
      <w:tblPr>
        <w:tblW w:w="9850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0"/>
        <w:gridCol w:w="7566"/>
        <w:gridCol w:w="1134"/>
      </w:tblGrid>
      <w:tr w:rsidR="00A10910" w:rsidRPr="00ED2203" w:rsidTr="004E3A24">
        <w:trPr>
          <w:trHeight w:val="318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Chapter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3183" w:right="31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Topic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" w:right="8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</w:p>
        </w:tc>
      </w:tr>
      <w:tr w:rsidR="00A10910" w:rsidRPr="00ED2203" w:rsidTr="004E3A24">
        <w:trPr>
          <w:trHeight w:val="582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tabs>
                <w:tab w:val="left" w:pos="4115"/>
                <w:tab w:val="left" w:pos="4451"/>
              </w:tabs>
              <w:spacing w:line="278" w:lineRule="auto"/>
              <w:ind w:left="109" w:right="61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Community</w:t>
            </w:r>
            <w:r w:rsidRPr="00ED2203">
              <w:rPr>
                <w:rFonts w:ascii="Times New Roman" w:hAnsi="Times New Roman" w:cs="Times New Roman"/>
                <w:b/>
                <w:spacing w:val="66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b/>
                <w:spacing w:val="66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Practice</w:t>
            </w:r>
            <w:r w:rsidRPr="00ED2203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w w:val="160"/>
                <w:sz w:val="20"/>
                <w:szCs w:val="20"/>
              </w:rPr>
              <w:t>–</w:t>
            </w:r>
            <w:r w:rsidRPr="00ED2203">
              <w:rPr>
                <w:rFonts w:ascii="Times New Roman" w:hAnsi="Times New Roman" w:cs="Times New Roman"/>
                <w:w w:val="160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34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history</w:t>
            </w:r>
            <w:r w:rsidRPr="00ED2203">
              <w:rPr>
                <w:rFonts w:ascii="Times New Roman" w:hAnsi="Times New Roman" w:cs="Times New Roman"/>
                <w:spacing w:val="39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4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development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  <w:r w:rsidRPr="00ED220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International</w:t>
            </w:r>
            <w:r w:rsidRPr="00ED220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scenarios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562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ind w:lef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before="4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Professional</w:t>
            </w:r>
            <w:r w:rsidRPr="00ED220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responsibilities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pharmacists</w:t>
            </w:r>
          </w:p>
          <w:p w:rsidR="00A10910" w:rsidRPr="00ED2203" w:rsidRDefault="00A10910" w:rsidP="004E3A24">
            <w:pPr>
              <w:pStyle w:val="TableParagraph"/>
              <w:spacing w:before="1" w:line="310" w:lineRule="atLeas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SOPs.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10910" w:rsidRPr="00ED2203" w:rsidTr="004E3A24">
        <w:trPr>
          <w:trHeight w:val="1832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Prescription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prescription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handling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3"/>
              </w:numPr>
              <w:tabs>
                <w:tab w:val="left" w:pos="725"/>
              </w:tabs>
              <w:spacing w:before="39" w:line="278" w:lineRule="auto"/>
              <w:ind w:right="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 parts of prescriptions, legality of prescriptions,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prescription handling, labelling of dispensed medications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(Main label, ancillary label,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pictograms), brief instructions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usage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3"/>
              </w:numPr>
              <w:tabs>
                <w:tab w:val="left" w:pos="725"/>
              </w:tabs>
              <w:spacing w:line="276" w:lineRule="auto"/>
              <w:ind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Dispensing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process,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Dispensing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Practices,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dispensing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strategies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minimize them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A10910" w:rsidRPr="00ED2203" w:rsidTr="004E3A24">
        <w:trPr>
          <w:trHeight w:val="2637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44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Communication</w:t>
            </w:r>
            <w:r w:rsidRPr="00ED220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skills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types</w:t>
            </w:r>
            <w:r w:rsidRPr="00ED22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skills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Interactions</w:t>
            </w:r>
            <w:r w:rsidRPr="00ED220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r w:rsidRPr="00ED220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patients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  <w:tab w:val="left" w:pos="1673"/>
                <w:tab w:val="left" w:pos="3542"/>
                <w:tab w:val="left" w:pos="4316"/>
                <w:tab w:val="left" w:pos="5885"/>
                <w:tab w:val="left" w:pos="6606"/>
              </w:tabs>
              <w:spacing w:before="40" w:line="276" w:lineRule="auto"/>
              <w:ind w:right="6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Verbal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communication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skills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(one-to-one,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over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telephone)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before="2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  <w:r w:rsidRPr="00ED220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skills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before="40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Body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Patient interview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techniques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10910" w:rsidRPr="00ED2203" w:rsidTr="004E3A24">
        <w:trPr>
          <w:trHeight w:val="3142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44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Patient</w:t>
            </w:r>
            <w:r w:rsidRPr="00ED220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counselling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before="39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  <w:r w:rsidRPr="00ED220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benefits</w:t>
            </w:r>
            <w:r w:rsidRPr="00ED220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counselling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before="39" w:line="278" w:lineRule="auto"/>
              <w:ind w:right="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Stages of patient counselling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 Introduction, counselling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content, counselling process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closing the counselling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session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76" w:lineRule="auto"/>
              <w:ind w:right="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Barriers to effective counseling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 Types and strategies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overcome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barriers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78" w:lineRule="auto"/>
              <w:ind w:right="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Patient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counselling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points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for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chronic</w:t>
            </w:r>
            <w:r w:rsidRPr="00ED2203">
              <w:rPr>
                <w:rFonts w:ascii="Times New Roman" w:hAnsi="Times New Roman" w:cs="Times New Roman"/>
                <w:b/>
                <w:spacing w:val="-6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diseases/disorders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Hypertension,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Diabetes,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Asthma,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Tuberculosis, Chronic obstructive pulmonary disease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AIDS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76" w:lineRule="auto"/>
              <w:ind w:right="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Patient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Package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Inserts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 mportance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benefits,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Scenarios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PPI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countries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Patient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Information</w:t>
            </w:r>
            <w:r w:rsidRPr="00ED220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leaflets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 Definition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49" w:right="3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10910" w:rsidRPr="00ED2203" w:rsidTr="004E3A24">
        <w:trPr>
          <w:trHeight w:val="705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ind w:right="44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Medication</w:t>
            </w:r>
            <w:r w:rsidRPr="00ED220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Adherence</w:t>
            </w:r>
          </w:p>
          <w:p w:rsidR="00A10910" w:rsidRPr="00ED2203" w:rsidRDefault="00A10910" w:rsidP="004E3A24">
            <w:pPr>
              <w:pStyle w:val="TableParagraph"/>
              <w:spacing w:before="13" w:line="316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influencing</w:t>
            </w:r>
            <w:r w:rsidRPr="00ED2203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non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color w:val="800080"/>
                <w:spacing w:val="3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adherence,</w:t>
            </w:r>
            <w:r w:rsidRPr="00ED2203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strategies</w:t>
            </w:r>
            <w:r w:rsidRPr="00ED2203"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overcome</w:t>
            </w:r>
            <w:r w:rsidRPr="00ED2203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non-adherence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1269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44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line="280" w:lineRule="auto"/>
              <w:ind w:left="109" w:right="54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Health Screening Services in Community Pharmacy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Introduction,</w:t>
            </w:r>
            <w:r w:rsidRPr="00ED2203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scope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importance</w:t>
            </w:r>
            <w:r w:rsidRPr="00ED220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various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r w:rsidRPr="00ED2203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screening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routine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monitoring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patients,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:rsidR="00A10910" w:rsidRPr="00ED2203" w:rsidRDefault="00A10910" w:rsidP="004E3A24">
            <w:pPr>
              <w:pStyle w:val="TableParagraph"/>
              <w:spacing w:line="270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referral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undiagnosed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2406"/>
        </w:trPr>
        <w:tc>
          <w:tcPr>
            <w:tcW w:w="1150" w:type="dxa"/>
          </w:tcPr>
          <w:p w:rsidR="00A10910" w:rsidRPr="00ED2203" w:rsidRDefault="00A10910" w:rsidP="004E3A24">
            <w:pPr>
              <w:pStyle w:val="TableParagraph"/>
              <w:ind w:right="44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Over</w:t>
            </w:r>
            <w:r w:rsidRPr="00ED2203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Counter</w:t>
            </w:r>
            <w:r w:rsidRPr="00ED220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(OTC)</w:t>
            </w:r>
            <w:r w:rsidRPr="00ED2203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Medications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0"/>
              </w:numPr>
              <w:tabs>
                <w:tab w:val="left" w:pos="557"/>
              </w:tabs>
              <w:spacing w:before="39" w:line="276" w:lineRule="auto"/>
              <w:ind w:right="61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 need and role of Pharmacists in OTC medication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dispensing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0"/>
              </w:numPr>
              <w:tabs>
                <w:tab w:val="left" w:pos="557"/>
              </w:tabs>
              <w:ind w:left="556" w:hanging="1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OTC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medications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India,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counseling for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OTC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0"/>
              </w:numPr>
              <w:tabs>
                <w:tab w:val="left" w:pos="557"/>
              </w:tabs>
              <w:spacing w:before="39" w:line="276" w:lineRule="auto"/>
              <w:ind w:right="61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Self-medication and role of pharmacists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 promoting the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safe practices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during self-medication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40"/>
              </w:numPr>
              <w:tabs>
                <w:tab w:val="left" w:pos="557"/>
              </w:tabs>
              <w:spacing w:line="280" w:lineRule="auto"/>
              <w:ind w:right="58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Responding to symptoms, minor ailments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advice for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self-care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conditions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such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Pain</w:t>
            </w:r>
            <w:r w:rsidRPr="00ED2203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management,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Cough,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Cold,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Diarrhea,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Constipation,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Vomiting,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Fever,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Sore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throat,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Skin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disorders,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Oral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(mouth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ulcers,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dental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pain,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gum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swelling)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ind w:left="49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</w:tr>
      <w:tr w:rsidR="00A10910" w:rsidRPr="00ED2203" w:rsidTr="004E3A24">
        <w:trPr>
          <w:trHeight w:val="4479"/>
        </w:trPr>
        <w:tc>
          <w:tcPr>
            <w:tcW w:w="1150" w:type="dxa"/>
          </w:tcPr>
          <w:p w:rsidR="00A10910" w:rsidRPr="00ED2203" w:rsidRDefault="00846392" w:rsidP="004E3A24">
            <w:pPr>
              <w:pStyle w:val="TableParagraph"/>
              <w:spacing w:line="274" w:lineRule="exact"/>
              <w:ind w:left="4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1" style="position:absolute;left:0;text-align:left;margin-left:320.75pt;margin-top:266.5pt;width:3.35pt;height:.85pt;z-index:-251655168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32" style="position:absolute;left:0;text-align:left;margin-left:63pt;margin-top:254.05pt;width:.7pt;height:15.85pt;z-index:251641856;mso-position-horizontal-relative:page;mso-position-vertical-relative:page" fillcolor="black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2" style="position:absolute;left:0;text-align:left;margin-left:449.05pt;margin-top:363.35pt;width:3.35pt;height:.85pt;z-index:-251654144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33" style="position:absolute;left:0;text-align:left;margin-left:63pt;margin-top:350.9pt;width:.7pt;height:15.85pt;z-index:251642880;mso-position-horizontal-relative:page;mso-position-vertical-relative:page" fillcolor="black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3" style="position:absolute;left:0;text-align:left;margin-left:324.7pt;margin-top:460.7pt;width:3.95pt;height:.85pt;z-index:-251653120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4" style="position:absolute;left:0;text-align:left;margin-left:328.7pt;margin-top:456.25pt;width:8.3pt;height:.6pt;z-index:-251652096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34" style="position:absolute;left:0;text-align:left;margin-left:63pt;margin-top:448.2pt;width:.7pt;height:15.85pt;z-index:251643904;mso-position-horizontal-relative:page;mso-position-vertical-relative:page" fillcolor="black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5" style="position:absolute;left:0;text-align:left;margin-left:236.3pt;margin-top:508.8pt;width:3.1pt;height:.85pt;z-index:-251651072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s1035" style="position:absolute;left:0;text-align:left;margin-left:63pt;margin-top:496.3pt;width:.75pt;height:31.7pt;z-index:251644928;mso-position-horizontal-relative:page;mso-position-vertical-relative:page" coordorigin="1260,9926" coordsize="15,634" path="m1274,9926r-14,l1260,10243r,317l1274,10560r,-317l1274,9926xe" fillcolor="black" stroked="f">
                  <v:path arrowok="t"/>
                  <w10:wrap anchorx="page" anchory="page"/>
                </v:shape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6" style="position:absolute;left:0;text-align:left;margin-left:449.3pt;margin-top:524.65pt;width:3.35pt;height:.85pt;z-index:-251650048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57" style="position:absolute;left:0;text-align:left;margin-left:387pt;margin-top:655.2pt;width:3.35pt;height:.85pt;z-index:-251649024;mso-position-horizontal-relative:page;mso-position-vertical-relative:page" fillcolor="purple" stroked="f">
                  <w10:wrap anchorx="page" anchory="page"/>
                </v:rect>
              </w:pict>
            </w:r>
            <w:r w:rsidRPr="00846392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s1036" style="position:absolute;left:0;text-align:left;margin-left:63pt;margin-top:642pt;width:.7pt;height:16.7pt;z-index:251645952;mso-position-horizontal-relative:page;mso-position-vertical-relative:page" fillcolor="black" stroked="f">
                  <w10:wrap anchorx="page" anchory="page"/>
                </v:rect>
              </w:pict>
            </w:r>
            <w:r w:rsidR="00A1091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566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Community</w:t>
            </w:r>
            <w:r w:rsidRPr="00ED2203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Management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Legal</w:t>
            </w:r>
            <w:r w:rsidRPr="00ED220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requirements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set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up a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  <w:r w:rsidRPr="00ED22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Site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selection</w:t>
            </w:r>
            <w:r w:rsidRPr="00ED22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requirements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40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designs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interiors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Vendor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selection</w:t>
            </w:r>
            <w:r w:rsidRPr="00ED22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ordering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40" w:line="276" w:lineRule="auto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Procurement,</w:t>
            </w:r>
            <w:r w:rsidRPr="00ED220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inventory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r w:rsidRPr="00ED220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methods,</w:t>
            </w:r>
            <w:r w:rsidRPr="00ED220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inventory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2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Financial</w:t>
            </w:r>
            <w:r w:rsidRPr="00ED2203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planning</w:t>
            </w:r>
            <w:r w:rsidRPr="00ED22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management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40" w:line="276" w:lineRule="auto"/>
              <w:ind w:right="6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Accountancy</w:t>
            </w:r>
            <w:r w:rsidRPr="00ED2203">
              <w:rPr>
                <w:rFonts w:ascii="Times New Roman" w:hAnsi="Times New Roman" w:cs="Times New Roman"/>
                <w:spacing w:val="4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community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5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</w:t>
            </w:r>
            <w:r w:rsidRPr="00ED2203">
              <w:rPr>
                <w:rFonts w:ascii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Day</w:t>
            </w:r>
            <w:r w:rsidRPr="00ED2203">
              <w:rPr>
                <w:rFonts w:ascii="Times New Roman" w:hAnsi="Times New Roman" w:cs="Times New Roman"/>
                <w:spacing w:val="1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book,</w:t>
            </w:r>
            <w:r w:rsidRPr="00ED2203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Cash</w:t>
            </w:r>
            <w:r w:rsidRPr="00ED2203">
              <w:rPr>
                <w:rFonts w:ascii="Times New Roman" w:hAnsi="Times New Roman" w:cs="Times New Roman"/>
                <w:spacing w:val="-64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10"/>
                <w:sz w:val="20"/>
                <w:szCs w:val="20"/>
              </w:rPr>
              <w:t>book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line="276" w:lineRule="auto"/>
              <w:ind w:righ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operation</w:t>
            </w:r>
            <w:r w:rsidRPr="00ED2203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softwares</w:t>
            </w:r>
            <w:r w:rsidRPr="00ED220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D2203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usefulness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8"/>
                <w:w w:val="11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10"/>
                <w:sz w:val="20"/>
                <w:szCs w:val="20"/>
              </w:rPr>
              <w:t>availability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Customer Relation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(CRM)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Audits in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Pharmacies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before="40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SOP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  <w:tab w:val="left" w:pos="2203"/>
                <w:tab w:val="left" w:pos="2627"/>
                <w:tab w:val="left" w:pos="3518"/>
                <w:tab w:val="left" w:pos="4505"/>
                <w:tab w:val="left" w:pos="5620"/>
                <w:tab w:val="left" w:pos="6247"/>
              </w:tabs>
              <w:spacing w:before="23" w:line="310" w:lineRule="atLeast"/>
              <w:ind w:righ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to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Digital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Health,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mHealth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and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Online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pharmacies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ED2203" w:rsidRDefault="00A10910" w:rsidP="004E3A24">
            <w:pPr>
              <w:pStyle w:val="TableParagraph"/>
              <w:ind w:left="49" w:right="3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</w:tbl>
    <w:p w:rsidR="00A10910" w:rsidRPr="00ED2203" w:rsidRDefault="00A10910" w:rsidP="00A10910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spacing w:before="93"/>
        <w:ind w:left="0" w:right="302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COMMUNITY</w:t>
      </w:r>
      <w:r w:rsidRPr="00ED2203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MANAGEMENT</w:t>
      </w:r>
      <w:r w:rsidRPr="00ED220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PRACTICAL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16"/>
        </w:tabs>
        <w:ind w:right="3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ER20-22P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 Hours</w:t>
      </w:r>
      <w:r w:rsidRPr="00ED2203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(3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Hours/week)</w:t>
      </w:r>
    </w:p>
    <w:p w:rsidR="00A10910" w:rsidRPr="00ED2203" w:rsidRDefault="00A10910" w:rsidP="00A10910">
      <w:pPr>
        <w:pStyle w:val="BodyText"/>
        <w:spacing w:before="3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pStyle w:val="BodyText"/>
        <w:spacing w:before="1" w:line="280" w:lineRule="auto"/>
        <w:ind w:left="220" w:right="513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 xml:space="preserve">Note: </w:t>
      </w:r>
      <w:r w:rsidRPr="00ED2203">
        <w:rPr>
          <w:rFonts w:ascii="Times New Roman" w:hAnsi="Times New Roman" w:cs="Times New Roman"/>
          <w:sz w:val="20"/>
          <w:szCs w:val="20"/>
        </w:rPr>
        <w:t>The following practicals shall be carried out in the model community pharmacy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with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appropriate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simulated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scenarios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materials.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shall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trained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through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role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plays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wherever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necessary.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activities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shall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assessed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evaluated using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structured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objective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assessment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form.</w:t>
      </w:r>
    </w:p>
    <w:p w:rsidR="00A10910" w:rsidRPr="00ED2203" w:rsidRDefault="00A10910" w:rsidP="00A10910">
      <w:pPr>
        <w:pStyle w:val="BodyText"/>
        <w:spacing w:before="10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38"/>
        </w:numPr>
        <w:tabs>
          <w:tab w:val="left" w:pos="928"/>
        </w:tabs>
        <w:spacing w:line="280" w:lineRule="auto"/>
        <w:ind w:left="927" w:right="516"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Handling</w:t>
      </w:r>
      <w:r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prescriptions</w:t>
      </w:r>
      <w:r w:rsidRPr="00ED2203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with</w:t>
      </w:r>
      <w:r w:rsidRPr="00ED2203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professional</w:t>
      </w:r>
      <w:r w:rsidRPr="00ED2203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standards,</w:t>
      </w:r>
      <w:r w:rsidRPr="00ED2203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reviewing</w:t>
      </w:r>
      <w:r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prescriptions,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checking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legal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compliance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completeness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(minimum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5)</w:t>
      </w:r>
    </w:p>
    <w:p w:rsidR="00A10910" w:rsidRPr="00ED2203" w:rsidRDefault="00A10910" w:rsidP="00A87850">
      <w:pPr>
        <w:pStyle w:val="ListParagraph"/>
        <w:numPr>
          <w:ilvl w:val="0"/>
          <w:numId w:val="38"/>
        </w:numPr>
        <w:tabs>
          <w:tab w:val="left" w:pos="928"/>
        </w:tabs>
        <w:spacing w:line="280" w:lineRule="auto"/>
        <w:ind w:left="927" w:right="517"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Identification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drug-drug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interactions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prescription and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follow-up</w:t>
      </w:r>
      <w:r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actions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(minimum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2)</w:t>
      </w:r>
    </w:p>
    <w:p w:rsidR="00A10910" w:rsidRPr="00ED2203" w:rsidRDefault="00A10910" w:rsidP="00A87850">
      <w:pPr>
        <w:pStyle w:val="ListParagraph"/>
        <w:numPr>
          <w:ilvl w:val="0"/>
          <w:numId w:val="38"/>
        </w:numPr>
        <w:tabs>
          <w:tab w:val="left" w:pos="928"/>
        </w:tabs>
        <w:spacing w:line="280" w:lineRule="auto"/>
        <w:ind w:left="927" w:right="518"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Preparation</w:t>
      </w:r>
      <w:r w:rsidRPr="00ED2203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dispensing</w:t>
      </w:r>
      <w:r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labels</w:t>
      </w:r>
      <w:r w:rsidRPr="00ED2203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auxiliary</w:t>
      </w:r>
      <w:r w:rsidRPr="00ED2203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labels</w:t>
      </w:r>
      <w:r w:rsidRPr="00ED2203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prescribed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medications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(minimum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5)</w:t>
      </w:r>
    </w:p>
    <w:p w:rsidR="00A10910" w:rsidRPr="00ED2203" w:rsidRDefault="00A10910" w:rsidP="00A87850">
      <w:pPr>
        <w:pStyle w:val="ListParagraph"/>
        <w:numPr>
          <w:ilvl w:val="0"/>
          <w:numId w:val="38"/>
        </w:numPr>
        <w:tabs>
          <w:tab w:val="left" w:pos="928"/>
        </w:tabs>
        <w:spacing w:line="280" w:lineRule="auto"/>
        <w:ind w:left="927" w:right="518" w:hanging="28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Providing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following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health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screening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services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monitoring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patients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detecting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new patients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(one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experiment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each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activity)</w:t>
      </w:r>
    </w:p>
    <w:p w:rsidR="00A10910" w:rsidRPr="00ED2203" w:rsidRDefault="00A10910" w:rsidP="00A10910">
      <w:pPr>
        <w:pStyle w:val="BodyText"/>
        <w:spacing w:line="280" w:lineRule="auto"/>
        <w:ind w:left="1660" w:right="516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Blood Pressure Recording, Capillary Blood Glucose Monitoring, Lung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function assessment using Peak Flow Meter and incentive spirometer,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recording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capillary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oxygen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level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Pulse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Oximeter,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BMI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measurement</w:t>
      </w:r>
    </w:p>
    <w:p w:rsidR="00A10910" w:rsidRPr="00ED2203" w:rsidRDefault="00A10910" w:rsidP="00A87850">
      <w:pPr>
        <w:pStyle w:val="ListParagraph"/>
        <w:numPr>
          <w:ilvl w:val="0"/>
          <w:numId w:val="38"/>
        </w:numPr>
        <w:tabs>
          <w:tab w:val="left" w:pos="922"/>
        </w:tabs>
        <w:spacing w:line="280" w:lineRule="auto"/>
        <w:ind w:left="927" w:right="515" w:hanging="281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Providing counselling to simulated patients for the following chronic diseases /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disorders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including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education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devices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such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insulin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pen,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inhalers, spacers, nebulizers, etc. where appropriate (one experiment for each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disease)</w:t>
      </w:r>
    </w:p>
    <w:p w:rsidR="00A10910" w:rsidRPr="00ED2203" w:rsidRDefault="00A10910" w:rsidP="00A10910">
      <w:pPr>
        <w:pStyle w:val="BodyText"/>
        <w:spacing w:line="283" w:lineRule="auto"/>
        <w:ind w:left="1660" w:right="516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Type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2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Diabetes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Mellitus,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Primary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Hypertension,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Asthma,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Hyperlipidaemia,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Rheumatoid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Arthritis</w:t>
      </w:r>
    </w:p>
    <w:p w:rsidR="00A10910" w:rsidRPr="00ED2203" w:rsidRDefault="00A10910" w:rsidP="00A87850">
      <w:pPr>
        <w:pStyle w:val="ListParagraph"/>
        <w:numPr>
          <w:ilvl w:val="0"/>
          <w:numId w:val="38"/>
        </w:numPr>
        <w:tabs>
          <w:tab w:val="left" w:pos="928"/>
        </w:tabs>
        <w:spacing w:line="280" w:lineRule="auto"/>
        <w:ind w:left="927" w:right="520" w:hanging="281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Providing counselling to simulated patients for the following minor ailments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(any three)</w:t>
      </w:r>
    </w:p>
    <w:p w:rsidR="00A10910" w:rsidRPr="00ED2203" w:rsidRDefault="00A10910" w:rsidP="00A10910">
      <w:pPr>
        <w:pStyle w:val="BodyText"/>
        <w:spacing w:line="280" w:lineRule="auto"/>
        <w:ind w:left="1660" w:right="515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Headache, GI disturbances (Nausea, Vomiting, Dyspepsia, diarrhoea,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constipation),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Worm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infestations,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Pyrexia,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Upper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Respiratory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Tract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infections,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Skin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infections,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Oral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dental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disorders.</w:t>
      </w:r>
    </w:p>
    <w:p w:rsidR="00A10910" w:rsidRPr="00ED2203" w:rsidRDefault="00A10910" w:rsidP="00A87850">
      <w:pPr>
        <w:pStyle w:val="ListParagraph"/>
        <w:numPr>
          <w:ilvl w:val="0"/>
          <w:numId w:val="37"/>
        </w:numPr>
        <w:tabs>
          <w:tab w:val="left" w:pos="685"/>
        </w:tabs>
        <w:spacing w:line="280" w:lineRule="auto"/>
        <w:ind w:right="733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Appropriate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handling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dummy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dosage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forms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with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correct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administration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techniques - oral liquids with measuring cup/cap/dropper, Eye Drops, Inhalers,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Nasal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drops,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Insulin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pen,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nebulizers,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different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types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tablets,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patches,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enemas, suppositories</w:t>
      </w:r>
    </w:p>
    <w:p w:rsidR="00A10910" w:rsidRPr="00ED2203" w:rsidRDefault="00A10910" w:rsidP="00A87850">
      <w:pPr>
        <w:pStyle w:val="ListParagraph"/>
        <w:numPr>
          <w:ilvl w:val="0"/>
          <w:numId w:val="37"/>
        </w:numPr>
        <w:tabs>
          <w:tab w:val="left" w:pos="685"/>
        </w:tabs>
        <w:spacing w:line="270" w:lineRule="exact"/>
        <w:ind w:left="68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Use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Community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Software 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digital health tools</w:t>
      </w:r>
    </w:p>
    <w:p w:rsidR="00A10910" w:rsidRPr="00ED2203" w:rsidRDefault="00A10910" w:rsidP="00A10910">
      <w:pPr>
        <w:pStyle w:val="BodyText"/>
        <w:spacing w:before="4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lastRenderedPageBreak/>
        <w:t>Assignments</w:t>
      </w:r>
    </w:p>
    <w:p w:rsidR="00A10910" w:rsidRPr="00ED2203" w:rsidRDefault="00A10910" w:rsidP="00A10910">
      <w:pPr>
        <w:pStyle w:val="BodyText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pStyle w:val="BodyText"/>
        <w:spacing w:line="280" w:lineRule="auto"/>
        <w:ind w:left="220" w:right="51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 students shall be asked to submit written assignments on the following topics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(One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sessional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period.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i.e.,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minimum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THREE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student)</w:t>
      </w:r>
    </w:p>
    <w:p w:rsidR="00A10910" w:rsidRPr="00ED2203" w:rsidRDefault="00A10910" w:rsidP="00A10910">
      <w:pPr>
        <w:pStyle w:val="BodyText"/>
        <w:spacing w:before="11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line="280" w:lineRule="auto"/>
        <w:ind w:right="51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SOPs for various activities in Community Pharmacy (as discussed in Theory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Practical)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before="83" w:line="280" w:lineRule="auto"/>
        <w:ind w:right="51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List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out</w:t>
      </w:r>
      <w:r w:rsidRPr="00ED2203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abbreviations,</w:t>
      </w:r>
      <w:r w:rsidRPr="00ED2203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short</w:t>
      </w:r>
      <w:r w:rsidRPr="00ED2203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forms</w:t>
      </w:r>
      <w:r w:rsidRPr="00ED2203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used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prescriptions</w:t>
      </w:r>
      <w:r w:rsidRPr="00ED2203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their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interpretation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line="270" w:lineRule="exact"/>
        <w:ind w:left="93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Patient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Information Leaflet for a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given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chronic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disease / disorder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before="48"/>
        <w:ind w:left="93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Patient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Information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Leaflet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prescription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 non-prescription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medicines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before="45" w:line="280" w:lineRule="auto"/>
        <w:ind w:right="51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Preparation</w:t>
      </w:r>
      <w:r w:rsidRPr="00ED2203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window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shelf</w:t>
      </w:r>
      <w:r w:rsidRPr="00ED2203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display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materials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model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community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line="283" w:lineRule="auto"/>
        <w:ind w:right="513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Overview</w:t>
      </w:r>
      <w:r w:rsidRPr="00ED2203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Software</w:t>
      </w:r>
      <w:r w:rsidRPr="00ED2203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available</w:t>
      </w:r>
      <w:r w:rsidRPr="00ED2203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retail</w:t>
      </w:r>
      <w:r w:rsidRPr="00ED2203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management</w:t>
      </w:r>
      <w:r w:rsidRPr="00ED2203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including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billing,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inventory,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etc.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line="267" w:lineRule="exact"/>
        <w:ind w:left="93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Dosage /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Medication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Reminder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Aids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spacing w:before="43" w:line="280" w:lineRule="auto"/>
        <w:ind w:right="73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Overview</w:t>
      </w:r>
      <w:r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operations</w:t>
      </w:r>
      <w:r w:rsidRPr="00ED2203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marketing</w:t>
      </w:r>
      <w:r w:rsidRPr="00ED2203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strategies</w:t>
      </w:r>
      <w:r w:rsidRPr="00ED2203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online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pharmacies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0"/>
        </w:tabs>
        <w:ind w:left="93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Overview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common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fixed dose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combinations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1"/>
        </w:tabs>
        <w:spacing w:before="46"/>
        <w:ind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Overview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medications requiring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special</w:t>
      </w:r>
      <w:r w:rsidRPr="00ED220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storage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conditions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1"/>
        </w:tabs>
        <w:spacing w:before="45"/>
        <w:ind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Role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Community</w:t>
      </w:r>
      <w:r w:rsidRPr="00ED220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Pharmacists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preventing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Antimicrobial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Resistance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1"/>
        </w:tabs>
        <w:spacing w:before="45"/>
        <w:ind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Jan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Aushadhi and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other Generic Medicine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initiatives in India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1"/>
        </w:tabs>
        <w:spacing w:before="47"/>
        <w:ind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Global Overview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Online Pharmacies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1"/>
        </w:tabs>
        <w:spacing w:before="46"/>
        <w:ind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Community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Practice Standards: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Global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Vs.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Indian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Scenario</w:t>
      </w:r>
    </w:p>
    <w:p w:rsidR="00A10910" w:rsidRPr="00ED2203" w:rsidRDefault="00A10910" w:rsidP="00A87850">
      <w:pPr>
        <w:pStyle w:val="ListParagraph"/>
        <w:numPr>
          <w:ilvl w:val="1"/>
          <w:numId w:val="37"/>
        </w:numPr>
        <w:tabs>
          <w:tab w:val="left" w:pos="941"/>
        </w:tabs>
        <w:spacing w:before="45"/>
        <w:ind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Overview 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associations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India</w:t>
      </w:r>
    </w:p>
    <w:p w:rsidR="00A10910" w:rsidRPr="00ED2203" w:rsidRDefault="00A10910" w:rsidP="00A10910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BodyText"/>
        <w:spacing w:before="9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Field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Visit</w:t>
      </w:r>
    </w:p>
    <w:p w:rsidR="00A10910" w:rsidRPr="00ED2203" w:rsidRDefault="00A10910" w:rsidP="00A10910">
      <w:pPr>
        <w:pStyle w:val="BodyText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pStyle w:val="BodyText"/>
        <w:spacing w:line="280" w:lineRule="auto"/>
        <w:ind w:left="220" w:right="513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 students shall be taken in groups to visit community pharmacies and medicine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distributors to understand and witness the professional activities of the community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pharmacists, and supply chain logistics. Individual reports from each student on their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learning experience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from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field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visit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shall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submitted.</w:t>
      </w:r>
    </w:p>
    <w:p w:rsidR="00A10910" w:rsidRPr="00ED2203" w:rsidRDefault="00846392" w:rsidP="00A10910">
      <w:pPr>
        <w:pStyle w:val="Heading2"/>
        <w:spacing w:before="79"/>
        <w:ind w:left="0" w:right="29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58" style="position:absolute;left:0;text-align:left;margin-left:438.6pt;margin-top:658.8pt;width:3.25pt;height:.85pt;z-index:-251648000;mso-position-horizontal-relative:page;mso-position-vertical-relative:page" fillcolor="purple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37" style="position:absolute;left:0;text-align:left;margin-left:63pt;margin-top:645.6pt;width:.7pt;height:16.7pt;z-index:251646976;mso-position-horizontal-relative:page;mso-position-vertical-relative:page" fillcolor="black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59" style="position:absolute;left:0;text-align:left;margin-left:434.5pt;margin-top:691.3pt;width:3.35pt;height:.85pt;z-index:-251646976;mso-position-horizontal-relative:page;mso-position-vertical-relative:page" fillcolor="purple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38" style="position:absolute;left:0;text-align:left;margin-left:63pt;margin-top:678.1pt;width:.7pt;height:16.7pt;z-index:251648000;mso-position-horizontal-relative:page;mso-position-vertical-relative:page" fillcolor="black" stroked="f">
            <w10:wrap anchorx="page" anchory="page"/>
          </v:rect>
        </w:pict>
      </w:r>
      <w:r w:rsidR="00A10910" w:rsidRPr="00ED2203">
        <w:rPr>
          <w:rFonts w:ascii="Times New Roman" w:hAnsi="Times New Roman" w:cs="Times New Roman"/>
          <w:sz w:val="20"/>
          <w:szCs w:val="20"/>
        </w:rPr>
        <w:t>BIOCHEMISTRY</w:t>
      </w:r>
      <w:r w:rsidR="00A10910"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&amp; CLINICAL PATHOLOGY</w:t>
      </w:r>
      <w:r w:rsidR="00A10910"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– THEORY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05"/>
        </w:tabs>
        <w:spacing w:before="1"/>
        <w:ind w:right="317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ER20-23T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</w:t>
      </w:r>
      <w:r w:rsidRPr="00ED2203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(3 Hours/week)</w:t>
      </w:r>
    </w:p>
    <w:tbl>
      <w:tblPr>
        <w:tblW w:w="1009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89"/>
        <w:gridCol w:w="7671"/>
        <w:gridCol w:w="1134"/>
      </w:tblGrid>
      <w:tr w:rsidR="00A10910" w:rsidRPr="00ED2203" w:rsidTr="004E3A24">
        <w:trPr>
          <w:trHeight w:val="318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71" w:right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Chapter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Topic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7" w:right="16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</w:p>
        </w:tc>
      </w:tr>
      <w:tr w:rsidR="00A10910" w:rsidRPr="00ED2203" w:rsidTr="004E3A24">
        <w:trPr>
          <w:trHeight w:val="633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b/>
                <w:spacing w:val="6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to  biochemistry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Scope</w:t>
            </w:r>
            <w:r w:rsidRPr="00ED2203">
              <w:rPr>
                <w:rFonts w:ascii="Times New Roman" w:hAnsi="Times New Roman" w:cs="Times New Roman"/>
                <w:spacing w:val="7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biochemistry</w:t>
            </w:r>
            <w:r w:rsidRPr="00ED2203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pharmacy;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Cell and its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biochemical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organization.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1910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Carbohydrates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  <w:tab w:val="left" w:pos="2143"/>
                <w:tab w:val="left" w:pos="3748"/>
                <w:tab w:val="left" w:pos="4417"/>
                <w:tab w:val="left" w:pos="5758"/>
              </w:tabs>
              <w:spacing w:before="41" w:line="276" w:lineRule="auto"/>
              <w:ind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classification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with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examples,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chemical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properties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spacing w:line="276" w:lineRule="auto"/>
              <w:ind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Monosaccharides</w:t>
            </w:r>
            <w:r w:rsidRPr="00ED220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 w:rsidRPr="00ED220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glucose,</w:t>
            </w:r>
            <w:r w:rsidRPr="00ED220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fructose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2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galactose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spacing w:line="276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Disaccharides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 w:rsidRPr="00ED2203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maltose,</w:t>
            </w:r>
            <w:r w:rsidRPr="00ED220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lactose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4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sucrose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spacing w:line="276" w:lineRule="auto"/>
              <w:ind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Polysaccharides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chemical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starch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glycogen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Qualitative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biological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carbohydrates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2559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Proteins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</w:tabs>
              <w:spacing w:before="39" w:line="276" w:lineRule="auto"/>
              <w:ind w:right="1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proteins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based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composition 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solubility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</w:tabs>
              <w:spacing w:before="2" w:line="278" w:lineRule="auto"/>
              <w:ind w:right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amino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based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chemical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nutritional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requirements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</w:tabs>
              <w:spacing w:line="276" w:lineRule="auto"/>
              <w:ind w:right="1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proteins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(four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structure)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</w:tabs>
              <w:spacing w:line="276" w:lineRule="auto"/>
              <w:ind w:right="1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Qualitative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biological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proteins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amino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</w:tabs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malnutrition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proteins.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2539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Lipids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 examples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before="40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properties of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triglycerides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(oils 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fats)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  <w:tab w:val="left" w:pos="2268"/>
                <w:tab w:val="left" w:pos="5147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Fatty</w:t>
            </w:r>
            <w:r w:rsidRPr="00ED2203">
              <w:rPr>
                <w:rFonts w:ascii="Times New Roman" w:hAnsi="Times New Roman" w:cs="Times New Roman"/>
                <w:spacing w:val="12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classification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Based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on</w:t>
            </w:r>
          </w:p>
          <w:p w:rsidR="00A10910" w:rsidRPr="00ED2203" w:rsidRDefault="00A10910" w:rsidP="004E3A24">
            <w:pPr>
              <w:pStyle w:val="TableParagraph"/>
              <w:tabs>
                <w:tab w:val="left" w:pos="2268"/>
                <w:tab w:val="left" w:pos="2986"/>
                <w:tab w:val="left" w:pos="4453"/>
                <w:tab w:val="left" w:pos="6281"/>
              </w:tabs>
              <w:spacing w:before="45" w:line="280" w:lineRule="auto"/>
              <w:ind w:left="827" w:right="165" w:firstLine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chemical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and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nutritional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requirements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line="286" w:lineRule="exact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 and functions of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cholesterol in the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body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before="40" w:line="276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Lipoproteins</w:t>
            </w:r>
            <w:r w:rsidRPr="00ED2203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types,</w:t>
            </w:r>
            <w:r w:rsidRPr="00ED2203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ED2203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  <w:r w:rsidRPr="00ED2203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body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Qualitative tests and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lipids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1541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Nucleic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acids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purine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pyrimidine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bases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  <w:tab w:val="left" w:pos="828"/>
                <w:tab w:val="left" w:pos="2392"/>
                <w:tab w:val="left" w:pos="2792"/>
                <w:tab w:val="left" w:pos="4262"/>
                <w:tab w:val="left" w:pos="4865"/>
                <w:tab w:val="left" w:pos="6279"/>
              </w:tabs>
              <w:spacing w:before="40" w:line="276" w:lineRule="auto"/>
              <w:ind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Components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of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nucleosides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and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nucleotides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  <w:tab w:val="left" w:pos="828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 w:rsidRPr="00ED220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DNA</w:t>
            </w:r>
            <w:r w:rsidRPr="00ED220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(Watson</w:t>
            </w:r>
            <w:r w:rsidRPr="00ED220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Crick</w:t>
            </w:r>
            <w:r w:rsidRPr="00ED2203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model),</w:t>
            </w:r>
            <w:r w:rsidRPr="00ED2203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RNA</w:t>
            </w:r>
            <w:r w:rsidRPr="00ED220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:rsidR="00A10910" w:rsidRPr="00ED2203" w:rsidRDefault="00A10910" w:rsidP="004E3A24">
            <w:pPr>
              <w:pStyle w:val="TableParagraph"/>
              <w:spacing w:before="45"/>
              <w:ind w:left="82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10910" w:rsidRPr="00ED2203" w:rsidTr="004E3A24">
        <w:trPr>
          <w:trHeight w:val="1548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Enzymes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</w:tabs>
              <w:spacing w:before="41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properties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IUB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</w:tabs>
              <w:spacing w:before="40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affecting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enzyme activity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Mechanism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 action 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enzymes,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Enzyme inhibitors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  <w:tab w:val="left" w:pos="2395"/>
                <w:tab w:val="left" w:pos="3094"/>
                <w:tab w:val="left" w:pos="5017"/>
                <w:tab w:val="left" w:pos="6503"/>
              </w:tabs>
              <w:spacing w:before="24" w:line="310" w:lineRule="atLeast"/>
              <w:ind w:right="16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Therapeutic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and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pharmaceutical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importance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enzymes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1231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Vitamins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spacing w:before="39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spacing w:before="23" w:line="310" w:lineRule="atLeast"/>
              <w:ind w:right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Sources, chemical nature, functions, coenzyme form,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recommended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dietary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requirements,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deficiency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fat-and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water-soluble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vitamins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10910" w:rsidRPr="00ED2203" w:rsidTr="004E3A24">
        <w:trPr>
          <w:trHeight w:val="3682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8" w:lineRule="auto"/>
              <w:ind w:left="297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Metabolism</w:t>
            </w:r>
            <w:r w:rsidRPr="00ED2203">
              <w:rPr>
                <w:rFonts w:ascii="Times New Roman" w:hAnsi="Times New Roman" w:cs="Times New Roman"/>
                <w:b/>
                <w:spacing w:val="3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(Study</w:t>
            </w:r>
            <w:r w:rsidRPr="00ED220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cycle/pathways</w:t>
            </w:r>
            <w:r w:rsidRPr="00ED2203"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without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chemical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structures)</w:t>
            </w:r>
          </w:p>
          <w:p w:rsidR="00A10910" w:rsidRPr="00CD2649" w:rsidRDefault="00A10910" w:rsidP="00A87850">
            <w:pPr>
              <w:pStyle w:val="TableParagraph"/>
              <w:numPr>
                <w:ilvl w:val="0"/>
                <w:numId w:val="51"/>
              </w:numPr>
              <w:tabs>
                <w:tab w:val="left" w:pos="360"/>
              </w:tabs>
              <w:spacing w:before="1" w:line="280" w:lineRule="auto"/>
              <w:ind w:left="827" w:right="1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r w:rsidRPr="00CD2649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CD2649">
              <w:rPr>
                <w:rFonts w:ascii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Carbohydrates:</w:t>
            </w:r>
            <w:r w:rsidRPr="00CD2649">
              <w:rPr>
                <w:rFonts w:ascii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Glycolysis,</w:t>
            </w:r>
            <w:r w:rsidRPr="00CD2649">
              <w:rPr>
                <w:rFonts w:ascii="Times New Roman" w:hAnsi="Times New Roman" w:cs="Times New Roman"/>
                <w:spacing w:val="62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TCA</w:t>
            </w:r>
            <w:r w:rsidRPr="00CD2649">
              <w:rPr>
                <w:rFonts w:ascii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cycle and</w:t>
            </w:r>
            <w:r w:rsidRPr="00CD2649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glycogen</w:t>
            </w:r>
            <w:r w:rsidRPr="00CD2649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metabolism,</w:t>
            </w:r>
            <w:r w:rsidRPr="00CD2649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  <w:r w:rsidRPr="00CD2649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CD2649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r w:rsidRPr="00CD2649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glucose level.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abnormal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CD264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D2649">
              <w:rPr>
                <w:rFonts w:ascii="Times New Roman" w:hAnsi="Times New Roman" w:cs="Times New Roman"/>
                <w:sz w:val="20"/>
                <w:szCs w:val="20"/>
              </w:rPr>
              <w:t>Carbohydrates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0"/>
              </w:numPr>
              <w:tabs>
                <w:tab w:val="left" w:pos="828"/>
              </w:tabs>
              <w:spacing w:line="278" w:lineRule="auto"/>
              <w:ind w:right="1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Metabolism of lipids: Lipolysis, β-oxidation of Fatty acid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(Palmitic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acid)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ketogenesis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ketolysis.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abnormal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lipids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such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Ketoacidosis,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Fatty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liver,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Hypercholesterolemia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0"/>
              </w:numPr>
              <w:tabs>
                <w:tab w:val="left" w:pos="828"/>
              </w:tabs>
              <w:spacing w:line="280" w:lineRule="auto"/>
              <w:ind w:right="1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Amino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(Proteins):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reactions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amino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significance–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Transamination,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deamination,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Urea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cycle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decarboxylation.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abnormal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amino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acids,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Disorders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ammonia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metabolism,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phenylketonuria,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alkaptonuria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Jaundice.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30"/>
              </w:numPr>
              <w:tabs>
                <w:tab w:val="left" w:pos="828"/>
              </w:tabs>
              <w:spacing w:line="282" w:lineRule="exact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 xml:space="preserve">Biological   </w:t>
            </w:r>
            <w:r w:rsidRPr="00ED2203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 xml:space="preserve">oxidation:    </w:t>
            </w:r>
            <w:r w:rsidRPr="00ED220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 xml:space="preserve">Electron   </w:t>
            </w:r>
            <w:r w:rsidRPr="00ED2203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 xml:space="preserve">transport     </w:t>
            </w:r>
            <w:r w:rsidRPr="00ED220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chain</w:t>
            </w:r>
          </w:p>
          <w:p w:rsidR="00A10910" w:rsidRPr="00ED2203" w:rsidRDefault="00A10910" w:rsidP="004E3A24">
            <w:pPr>
              <w:pStyle w:val="TableParagraph"/>
              <w:spacing w:before="38"/>
              <w:ind w:left="8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 xml:space="preserve">and  </w:t>
            </w:r>
            <w:r w:rsidRPr="00ED2203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Oxidative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phosphorylation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7" w:right="1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</w:tr>
      <w:tr w:rsidR="00A10910" w:rsidRPr="00ED2203" w:rsidTr="004E3A24">
        <w:trPr>
          <w:trHeight w:val="635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tabs>
                <w:tab w:val="left" w:pos="1645"/>
                <w:tab w:val="left" w:pos="2760"/>
                <w:tab w:val="left" w:pos="4261"/>
                <w:tab w:val="left" w:pos="5758"/>
              </w:tabs>
              <w:spacing w:line="274" w:lineRule="exact"/>
              <w:ind w:lef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Minerals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Types,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Functions,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Deficiency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diseases,</w:t>
            </w:r>
          </w:p>
          <w:p w:rsidR="00A10910" w:rsidRPr="00ED2203" w:rsidRDefault="00A10910" w:rsidP="004E3A24">
            <w:pPr>
              <w:pStyle w:val="TableParagraph"/>
              <w:spacing w:before="44"/>
              <w:ind w:lef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recommended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dietary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requirements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7" w:right="1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</w:tr>
      <w:tr w:rsidR="00A10910" w:rsidRPr="00ED2203" w:rsidTr="004E3A24">
        <w:trPr>
          <w:trHeight w:val="2284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Water</w:t>
            </w:r>
            <w:r w:rsidRPr="00ED220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Electrolytes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9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Distribution,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 the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body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9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Water turnover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balance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9"/>
              </w:numPr>
              <w:tabs>
                <w:tab w:val="left" w:pos="827"/>
                <w:tab w:val="left" w:pos="828"/>
              </w:tabs>
              <w:spacing w:before="40" w:line="276" w:lineRule="auto"/>
              <w:ind w:righ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Electrolyte</w:t>
            </w:r>
            <w:r w:rsidRPr="00ED2203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ED2203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body</w:t>
            </w:r>
            <w:r w:rsidRPr="00ED2203">
              <w:rPr>
                <w:rFonts w:ascii="Times New Roman" w:hAnsi="Times New Roman" w:cs="Times New Roman"/>
                <w:spacing w:val="5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fluids,</w:t>
            </w:r>
            <w:r w:rsidRPr="00ED2203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Dietary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intake of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electrolyte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Electrolyte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balance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9"/>
              </w:numPr>
              <w:tabs>
                <w:tab w:val="left" w:pos="827"/>
                <w:tab w:val="left" w:pos="828"/>
                <w:tab w:val="left" w:pos="2505"/>
                <w:tab w:val="left" w:pos="3578"/>
                <w:tab w:val="left" w:pos="4094"/>
                <w:tab w:val="left" w:pos="5662"/>
                <w:tab w:val="left" w:pos="6377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Dehydration,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causes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of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dehydration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and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oral</w:t>
            </w:r>
          </w:p>
          <w:p w:rsidR="00A10910" w:rsidRPr="00ED2203" w:rsidRDefault="00A10910" w:rsidP="004E3A24">
            <w:pPr>
              <w:pStyle w:val="TableParagraph"/>
              <w:spacing w:before="45"/>
              <w:ind w:left="82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rehydration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therapy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7" w:right="1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</w:tr>
      <w:tr w:rsidR="00A10910" w:rsidRPr="00ED2203" w:rsidTr="004E3A24">
        <w:trPr>
          <w:trHeight w:val="318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ind w:left="5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before="4"/>
              <w:ind w:lef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Biotechnology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ind w:left="167" w:right="1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</w:tr>
      <w:tr w:rsidR="00A10910" w:rsidRPr="00ED2203" w:rsidTr="004E3A24">
        <w:trPr>
          <w:trHeight w:val="1824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Organ function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tests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spacing w:before="39" w:line="278" w:lineRule="auto"/>
              <w:ind w:right="2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 of kidney and routinely performed tests to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assess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significances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spacing w:line="278" w:lineRule="auto"/>
              <w:ind w:right="2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routinely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performed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tests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assess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significances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spacing w:line="290" w:lineRule="exact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Lipid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profile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tests and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its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clinical significances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7" w:right="1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</w:tr>
      <w:tr w:rsidR="00A10910" w:rsidRPr="00ED2203" w:rsidTr="004E3A24">
        <w:trPr>
          <w:trHeight w:val="1398"/>
        </w:trPr>
        <w:tc>
          <w:tcPr>
            <w:tcW w:w="1289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7671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Introduction to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Pathology</w:t>
            </w:r>
            <w:r w:rsidRPr="00ED220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of Blood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Urine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before="41" w:line="276" w:lineRule="auto"/>
              <w:ind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Lymphocytes</w:t>
            </w:r>
            <w:r w:rsidRPr="00ED2203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Platelets,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r w:rsidRPr="00ED2203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Erythrocytes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Abnormal cells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their significance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before="24" w:line="310" w:lineRule="atLeast"/>
              <w:ind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  <w:r w:rsidRPr="00ED2203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Abnormal</w:t>
            </w:r>
            <w:r w:rsidRPr="00ED2203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constituents</w:t>
            </w:r>
            <w:r w:rsidRPr="00ED220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Urine</w:t>
            </w:r>
            <w:r w:rsidRPr="00ED2203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</w:p>
        </w:tc>
        <w:tc>
          <w:tcPr>
            <w:tcW w:w="113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67" w:right="1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</w:tr>
    </w:tbl>
    <w:p w:rsidR="00A10910" w:rsidRPr="00ED2203" w:rsidRDefault="00A10910" w:rsidP="00A10910">
      <w:pPr>
        <w:pStyle w:val="Heading2"/>
        <w:spacing w:before="79"/>
        <w:ind w:left="0" w:right="303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BIOCHEMISTRY</w:t>
      </w:r>
      <w:r w:rsidRPr="00ED220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&amp;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CLINICAL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PATHOLOGY</w:t>
      </w:r>
      <w:r w:rsidRPr="00ED220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PRACTICAL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436"/>
        </w:tabs>
        <w:spacing w:before="1"/>
        <w:ind w:left="220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ER20-23P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50 Hours</w:t>
      </w:r>
      <w:r w:rsidRPr="00ED2203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(2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Hours/week)</w:t>
      </w: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Practicals</w:t>
      </w:r>
    </w:p>
    <w:p w:rsidR="00A10910" w:rsidRPr="00ED2203" w:rsidRDefault="00A10910" w:rsidP="00A10910">
      <w:pPr>
        <w:pStyle w:val="BodyText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Qualitative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analysis of carbohydrates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(4 experiments)</w:t>
      </w: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Qualitative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analysis 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Proteins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amino acids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(4 experiments)</w:t>
      </w: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Qualitative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analysis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lipids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(2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experiments)</w:t>
      </w: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before="45" w:line="283" w:lineRule="auto"/>
        <w:ind w:left="940" w:right="185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Qualitative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analysis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urine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normal 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abnormal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constituents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(4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experiments)</w:t>
      </w: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line="280" w:lineRule="auto"/>
        <w:ind w:left="940" w:right="1524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Determination of constituents of urine (glucose, creatinine, chlorides)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(2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experiments)</w:t>
      </w:r>
    </w:p>
    <w:p w:rsidR="00A10910" w:rsidRPr="00ED2203" w:rsidRDefault="00A10910" w:rsidP="00A10910">
      <w:pPr>
        <w:pStyle w:val="BodyText"/>
        <w:spacing w:before="6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before="1" w:line="280" w:lineRule="auto"/>
        <w:ind w:left="940" w:right="51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Determination</w:t>
      </w:r>
      <w:r w:rsidRPr="00ED2203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constituents</w:t>
      </w:r>
      <w:r w:rsidRPr="00ED2203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blood/serum</w:t>
      </w:r>
      <w:r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(simulated)</w:t>
      </w:r>
      <w:r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(Creatine,</w:t>
      </w:r>
      <w:r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glucose,</w:t>
      </w:r>
      <w:r w:rsidRPr="00ED2203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cholesterol,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Calcium,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Urea,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SGOT/SGPT)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(5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experiments)</w:t>
      </w:r>
    </w:p>
    <w:p w:rsidR="00A10910" w:rsidRPr="00ED2203" w:rsidRDefault="00A10910" w:rsidP="00A87850">
      <w:pPr>
        <w:pStyle w:val="ListParagraph"/>
        <w:numPr>
          <w:ilvl w:val="0"/>
          <w:numId w:val="26"/>
        </w:numPr>
        <w:tabs>
          <w:tab w:val="left" w:pos="940"/>
        </w:tabs>
        <w:spacing w:line="280" w:lineRule="auto"/>
        <w:ind w:left="940" w:right="141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Study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 hydrolysis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starch from acid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salivary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amylase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enzyme</w:t>
      </w:r>
      <w:r w:rsidRPr="00ED2203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(1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experiment)</w:t>
      </w:r>
    </w:p>
    <w:p w:rsidR="00A10910" w:rsidRPr="00ED2203" w:rsidRDefault="00A10910" w:rsidP="00A10910">
      <w:pPr>
        <w:pStyle w:val="BodyText"/>
        <w:spacing w:before="5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Assignments</w:t>
      </w:r>
    </w:p>
    <w:p w:rsidR="00A10910" w:rsidRPr="00ED2203" w:rsidRDefault="00A10910" w:rsidP="00A10910">
      <w:pPr>
        <w:pStyle w:val="BodyText"/>
        <w:spacing w:before="45" w:line="280" w:lineRule="auto"/>
        <w:ind w:left="220" w:right="517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students</w:t>
      </w:r>
      <w:r w:rsidRPr="00ED2203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shall</w:t>
      </w:r>
      <w:r w:rsidRPr="00ED2203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asked</w:t>
      </w:r>
      <w:r w:rsidRPr="00ED2203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to</w:t>
      </w:r>
      <w:r w:rsidRPr="00ED2203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submit</w:t>
      </w:r>
      <w:r w:rsidRPr="00ED2203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written</w:t>
      </w:r>
      <w:r w:rsidRPr="00ED2203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assignments</w:t>
      </w:r>
      <w:r w:rsidRPr="00ED2203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Pathology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 Reports (One assignment per student per sessional period. i.e., a minimum 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THREE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student)</w:t>
      </w:r>
    </w:p>
    <w:p w:rsidR="00A10910" w:rsidRDefault="00A10910" w:rsidP="00A10910">
      <w:pPr>
        <w:spacing w:line="274" w:lineRule="exact"/>
        <w:jc w:val="center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spacing w:before="79"/>
        <w:ind w:left="2470" w:right="2769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PHARMACOTHERAPEUTICS -</w:t>
      </w:r>
      <w:r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THEORY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05"/>
        </w:tabs>
        <w:spacing w:before="1"/>
        <w:ind w:right="31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ER20-24T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</w:t>
      </w:r>
      <w:r w:rsidRPr="00ED2203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(3 Hours/week)</w:t>
      </w:r>
    </w:p>
    <w:tbl>
      <w:tblPr>
        <w:tblStyle w:val="TableGrid"/>
        <w:tblW w:w="0" w:type="auto"/>
        <w:tblLook w:val="04A0"/>
      </w:tblPr>
      <w:tblGrid>
        <w:gridCol w:w="1635"/>
        <w:gridCol w:w="7120"/>
        <w:gridCol w:w="1231"/>
      </w:tblGrid>
      <w:tr w:rsidR="00A10910" w:rsidTr="00374000">
        <w:tc>
          <w:tcPr>
            <w:tcW w:w="1635" w:type="dxa"/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113" w:right="2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Chapter</w:t>
            </w:r>
          </w:p>
        </w:tc>
        <w:tc>
          <w:tcPr>
            <w:tcW w:w="7120" w:type="dxa"/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2988" w:right="30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Topic</w:t>
            </w:r>
          </w:p>
        </w:tc>
        <w:tc>
          <w:tcPr>
            <w:tcW w:w="1231" w:type="dxa"/>
          </w:tcPr>
          <w:p w:rsidR="00A10910" w:rsidRDefault="00A10910" w:rsidP="004E3A24">
            <w:pPr>
              <w:pStyle w:val="TableParagraph"/>
              <w:spacing w:line="274" w:lineRule="exact"/>
              <w:ind w:left="89" w:right="17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Hours</w:t>
            </w:r>
          </w:p>
        </w:tc>
      </w:tr>
      <w:tr w:rsidR="00A10910" w:rsidTr="00374000">
        <w:tc>
          <w:tcPr>
            <w:tcW w:w="1635" w:type="dxa"/>
          </w:tcPr>
          <w:p w:rsidR="00A10910" w:rsidRPr="009E139E" w:rsidRDefault="00A10910" w:rsidP="004E3A24">
            <w:pPr>
              <w:pStyle w:val="TableParagraph"/>
              <w:spacing w:before="1"/>
              <w:ind w:right="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20" w:type="dxa"/>
          </w:tcPr>
          <w:p w:rsidR="00A10910" w:rsidRPr="009E139E" w:rsidRDefault="00A10910" w:rsidP="004E3A24">
            <w:pPr>
              <w:pStyle w:val="TableParagraph"/>
              <w:spacing w:before="1" w:line="280" w:lineRule="auto"/>
              <w:ind w:left="107" w:right="193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Pharmacotherapeutics – Introduction, scope</w:t>
            </w:r>
            <w:r w:rsidRPr="009E139E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and objectives.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Rational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use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Medicines,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Evidence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Based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Medicine,</w:t>
            </w:r>
            <w:r w:rsidRPr="009E139E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Essential</w:t>
            </w:r>
            <w:r w:rsidRPr="009E139E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Medicines</w:t>
            </w:r>
            <w:r w:rsidRPr="009E139E">
              <w:rPr>
                <w:rFonts w:ascii="Times New Roman" w:hAnsi="Times New Roman" w:cs="Times New Roman"/>
                <w:spacing w:val="36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List,</w:t>
            </w:r>
            <w:r w:rsidRPr="009E139E">
              <w:rPr>
                <w:rFonts w:ascii="Times New Roman" w:hAnsi="Times New Roman" w:cs="Times New Roman"/>
                <w:spacing w:val="35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Standard</w:t>
            </w:r>
            <w:r w:rsidRPr="009E139E">
              <w:rPr>
                <w:rFonts w:ascii="Times New Roman" w:hAnsi="Times New Roman" w:cs="Times New Roman"/>
                <w:spacing w:val="36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Treatment</w:t>
            </w:r>
            <w:r w:rsidRPr="009E139E">
              <w:rPr>
                <w:rFonts w:ascii="Times New Roman" w:hAnsi="Times New Roman" w:cs="Times New Roman"/>
                <w:spacing w:val="38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w w:val="105"/>
                <w:sz w:val="20"/>
                <w:szCs w:val="20"/>
              </w:rPr>
              <w:t>Guidelines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(STGs)</w:t>
            </w:r>
          </w:p>
        </w:tc>
        <w:tc>
          <w:tcPr>
            <w:tcW w:w="1231" w:type="dxa"/>
          </w:tcPr>
          <w:p w:rsidR="00A10910" w:rsidRDefault="00A10910" w:rsidP="004E3A24">
            <w:pPr>
              <w:pStyle w:val="TableParagraph"/>
              <w:spacing w:line="274" w:lineRule="exact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</w:t>
            </w:r>
          </w:p>
        </w:tc>
      </w:tr>
      <w:tr w:rsidR="00A0554C" w:rsidTr="004E3A24">
        <w:tc>
          <w:tcPr>
            <w:tcW w:w="1635" w:type="dxa"/>
            <w:vMerge w:val="restart"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51" w:type="dxa"/>
            <w:gridSpan w:val="2"/>
          </w:tcPr>
          <w:p w:rsidR="00A0554C" w:rsidRPr="009E139E" w:rsidRDefault="00A0554C" w:rsidP="004E3A24">
            <w:pPr>
              <w:pStyle w:val="TableParagraph"/>
              <w:tabs>
                <w:tab w:val="left" w:pos="1578"/>
                <w:tab w:val="left" w:pos="3918"/>
                <w:tab w:val="left" w:pos="5026"/>
                <w:tab w:val="left" w:pos="7086"/>
              </w:tabs>
              <w:spacing w:line="274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Definition,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etiopathogenesis,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clinical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manifestations,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non-</w:t>
            </w:r>
          </w:p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pharmacological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and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pharmacological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management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of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9E1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the</w:t>
            </w:r>
            <w:r w:rsidRPr="009E139E">
              <w:rPr>
                <w:rFonts w:ascii="Times New Roman" w:hAnsi="Times New Roman" w:cs="Times New Roman"/>
                <w:b/>
                <w:spacing w:val="-64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diseases</w:t>
            </w:r>
            <w:r w:rsidRPr="009E1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associated</w:t>
            </w:r>
            <w:r w:rsidRPr="009E1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with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9E139E" w:rsidRDefault="00A0554C" w:rsidP="004E3A2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spacing w:line="27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Cardiovascular</w:t>
            </w:r>
            <w:r w:rsidRPr="009E139E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</w:p>
          <w:p w:rsidR="00A0554C" w:rsidRPr="004E3A24" w:rsidRDefault="00A0554C" w:rsidP="004E3A24">
            <w:pPr>
              <w:pStyle w:val="TableParagraph"/>
              <w:tabs>
                <w:tab w:val="left" w:pos="579"/>
              </w:tabs>
              <w:spacing w:before="39"/>
              <w:ind w:lef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4E3A24">
              <w:rPr>
                <w:rFonts w:ascii="Times New Roman" w:hAnsi="Times New Roman" w:cs="Times New Roman"/>
                <w:sz w:val="20"/>
                <w:szCs w:val="20"/>
              </w:rPr>
              <w:t xml:space="preserve">Hypertension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4E3A24">
              <w:rPr>
                <w:rFonts w:ascii="Times New Roman" w:hAnsi="Times New Roman" w:cs="Times New Roman"/>
                <w:sz w:val="20"/>
                <w:szCs w:val="20"/>
              </w:rPr>
              <w:t>Angina</w:t>
            </w:r>
            <w:r w:rsidRPr="004E3A2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4E3A24">
              <w:rPr>
                <w:rFonts w:ascii="Times New Roman" w:hAnsi="Times New Roman" w:cs="Times New Roman"/>
                <w:sz w:val="20"/>
                <w:szCs w:val="20"/>
              </w:rPr>
              <w:t>and Myocardial</w:t>
            </w:r>
            <w:r w:rsidRPr="004E3A2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E3A24">
              <w:rPr>
                <w:rFonts w:ascii="Times New Roman" w:hAnsi="Times New Roman" w:cs="Times New Roman"/>
                <w:sz w:val="20"/>
                <w:szCs w:val="20"/>
              </w:rPr>
              <w:t>infarction</w:t>
            </w:r>
          </w:p>
          <w:p w:rsidR="00A0554C" w:rsidRPr="009E139E" w:rsidRDefault="00A0554C" w:rsidP="004E3A24">
            <w:pPr>
              <w:pStyle w:val="TableParagraph"/>
              <w:tabs>
                <w:tab w:val="left" w:pos="579"/>
              </w:tabs>
              <w:spacing w:before="40"/>
              <w:ind w:lef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Hyperlipidaemia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Congestive</w:t>
            </w:r>
            <w:r w:rsidRPr="009E13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1231" w:type="dxa"/>
          </w:tcPr>
          <w:p w:rsidR="00A0554C" w:rsidRDefault="00A0554C" w:rsidP="004E3A24">
            <w:pPr>
              <w:pStyle w:val="TableParagraph"/>
              <w:spacing w:before="9"/>
              <w:rPr>
                <w:sz w:val="27"/>
              </w:rPr>
            </w:pPr>
          </w:p>
          <w:p w:rsidR="00A0554C" w:rsidRDefault="00A0554C" w:rsidP="004E3A24">
            <w:pPr>
              <w:pStyle w:val="TableParagraph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9E139E" w:rsidRDefault="00A0554C" w:rsidP="004E3A24">
            <w:pPr>
              <w:pStyle w:val="TableParagraph"/>
              <w:numPr>
                <w:ilvl w:val="0"/>
                <w:numId w:val="24"/>
              </w:numPr>
              <w:tabs>
                <w:tab w:val="left" w:pos="480"/>
              </w:tabs>
              <w:spacing w:line="274" w:lineRule="exact"/>
              <w:ind w:hanging="3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Respiratory</w:t>
            </w:r>
            <w:r w:rsidRPr="009E1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</w:p>
          <w:p w:rsidR="00A0554C" w:rsidRPr="009E139E" w:rsidRDefault="00A0554C" w:rsidP="00374000">
            <w:pPr>
              <w:pStyle w:val="TableParagraph"/>
              <w:tabs>
                <w:tab w:val="left" w:pos="579"/>
              </w:tabs>
              <w:spacing w:before="39"/>
              <w:ind w:lef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COPD</w:t>
            </w:r>
          </w:p>
        </w:tc>
        <w:tc>
          <w:tcPr>
            <w:tcW w:w="1231" w:type="dxa"/>
          </w:tcPr>
          <w:p w:rsidR="00A0554C" w:rsidRDefault="00A0554C" w:rsidP="004E3A24">
            <w:pPr>
              <w:pStyle w:val="TableParagraph"/>
              <w:spacing w:line="274" w:lineRule="exact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9E139E" w:rsidRDefault="00A0554C" w:rsidP="002E71FB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Endocrine</w:t>
            </w:r>
            <w:r w:rsidRPr="009E139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</w:p>
          <w:p w:rsidR="00A0554C" w:rsidRPr="009E139E" w:rsidRDefault="00A0554C" w:rsidP="00374000">
            <w:pPr>
              <w:pStyle w:val="TableParagraph"/>
              <w:tabs>
                <w:tab w:val="left" w:pos="579"/>
              </w:tabs>
              <w:spacing w:before="39"/>
              <w:ind w:lef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Thyroid</w:t>
            </w:r>
            <w:r w:rsidRPr="009E139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disorders - Hypo</w:t>
            </w:r>
            <w:r w:rsidRPr="009E139E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and Hyperthyroidism</w:t>
            </w:r>
          </w:p>
        </w:tc>
        <w:tc>
          <w:tcPr>
            <w:tcW w:w="1231" w:type="dxa"/>
          </w:tcPr>
          <w:p w:rsidR="00A0554C" w:rsidRDefault="00A0554C" w:rsidP="002E71FB">
            <w:pPr>
              <w:pStyle w:val="TableParagraph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374000" w:rsidRDefault="00A0554C" w:rsidP="00374000">
            <w:pPr>
              <w:pStyle w:val="TableParagraph"/>
              <w:numPr>
                <w:ilvl w:val="0"/>
                <w:numId w:val="22"/>
              </w:numPr>
              <w:tabs>
                <w:tab w:val="left" w:pos="480"/>
              </w:tabs>
              <w:spacing w:line="274" w:lineRule="exact"/>
              <w:ind w:hanging="373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Central Nervous</w:t>
            </w:r>
            <w:r w:rsidRPr="009E139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</w:p>
          <w:p w:rsidR="00A0554C" w:rsidRPr="00374000" w:rsidRDefault="00A0554C" w:rsidP="00374000">
            <w:pPr>
              <w:pStyle w:val="TableParagraph"/>
              <w:tabs>
                <w:tab w:val="left" w:pos="579"/>
              </w:tabs>
              <w:spacing w:line="290" w:lineRule="exact"/>
              <w:ind w:lef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Epilepsy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Parkinson’s 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Alzheimer’s</w:t>
            </w:r>
            <w:r w:rsidRPr="0037400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</w:p>
          <w:p w:rsidR="00A0554C" w:rsidRPr="00374000" w:rsidRDefault="00A0554C" w:rsidP="00374000">
            <w:pPr>
              <w:pStyle w:val="TableParagraph"/>
              <w:tabs>
                <w:tab w:val="left" w:pos="579"/>
              </w:tabs>
              <w:spacing w:before="40"/>
              <w:ind w:lef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Migraine</w:t>
            </w:r>
          </w:p>
        </w:tc>
        <w:tc>
          <w:tcPr>
            <w:tcW w:w="1231" w:type="dxa"/>
          </w:tcPr>
          <w:p w:rsidR="00A0554C" w:rsidRDefault="00A0554C" w:rsidP="002E71FB">
            <w:pPr>
              <w:pStyle w:val="TableParagraph"/>
              <w:spacing w:line="274" w:lineRule="exact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8                 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ED2203" w:rsidRDefault="00A0554C" w:rsidP="00374000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spacing w:line="27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Gastro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Intestinal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Disorders</w:t>
            </w:r>
          </w:p>
          <w:p w:rsidR="00A0554C" w:rsidRPr="00ED2203" w:rsidRDefault="00A0554C" w:rsidP="00374000">
            <w:pPr>
              <w:pStyle w:val="TableParagraph"/>
              <w:tabs>
                <w:tab w:val="left" w:pos="579"/>
              </w:tabs>
              <w:spacing w:before="39"/>
              <w:rPr>
                <w:rFonts w:ascii="Times New Roman" w:hAnsi="Times New Roman" w:cs="Times New Roman"/>
                <w:sz w:val="20"/>
                <w:szCs w:val="20"/>
              </w:rPr>
            </w:pP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Gastro</w:t>
            </w:r>
            <w:r w:rsidRPr="0037400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oesophageal</w:t>
            </w:r>
            <w:r w:rsidRPr="00374000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reflux</w:t>
            </w:r>
            <w:r w:rsidRPr="0037400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Peptic</w:t>
            </w:r>
            <w:r w:rsidRPr="0037400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Ulcer</w:t>
            </w:r>
            <w:r w:rsidRPr="00374000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4000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Alcoholic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</w:p>
          <w:p w:rsidR="00A0554C" w:rsidRPr="009E139E" w:rsidRDefault="00A0554C" w:rsidP="00374000">
            <w:pPr>
              <w:pStyle w:val="TableParagraph"/>
              <w:tabs>
                <w:tab w:val="left" w:pos="480"/>
              </w:tabs>
              <w:spacing w:line="27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Inflammatory Bowel Diseases (Crohn’s Disease and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Ulcerative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Colitis)</w:t>
            </w:r>
          </w:p>
        </w:tc>
        <w:tc>
          <w:tcPr>
            <w:tcW w:w="1231" w:type="dxa"/>
          </w:tcPr>
          <w:p w:rsidR="00A0554C" w:rsidRDefault="00A0554C" w:rsidP="002E71FB">
            <w:pPr>
              <w:pStyle w:val="TableParagraph"/>
              <w:spacing w:line="274" w:lineRule="exact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ED2203" w:rsidRDefault="00A0554C" w:rsidP="00A0554C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</w:tabs>
              <w:spacing w:line="274" w:lineRule="exact"/>
              <w:ind w:hanging="3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Haematological</w:t>
            </w:r>
            <w:r w:rsidRPr="00ED2203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disorders</w:t>
            </w:r>
          </w:p>
          <w:p w:rsidR="00A0554C" w:rsidRPr="009E139E" w:rsidRDefault="00A0554C" w:rsidP="00A0554C">
            <w:pPr>
              <w:pStyle w:val="TableParagraph"/>
              <w:tabs>
                <w:tab w:val="left" w:pos="579"/>
              </w:tabs>
              <w:spacing w:before="39"/>
              <w:ind w:left="29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Iron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deficiency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Megaloblastic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</w:p>
        </w:tc>
        <w:tc>
          <w:tcPr>
            <w:tcW w:w="1231" w:type="dxa"/>
          </w:tcPr>
          <w:p w:rsidR="00A0554C" w:rsidRDefault="00A0554C" w:rsidP="002E71FB">
            <w:pPr>
              <w:pStyle w:val="TableParagraph"/>
              <w:spacing w:line="274" w:lineRule="exact"/>
              <w:ind w:right="9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</w:t>
            </w:r>
          </w:p>
        </w:tc>
      </w:tr>
      <w:tr w:rsidR="00A0554C" w:rsidTr="00374000"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ED2203" w:rsidRDefault="00A0554C" w:rsidP="002E71FB">
            <w:pPr>
              <w:pStyle w:val="TableParagraph"/>
              <w:numPr>
                <w:ilvl w:val="0"/>
                <w:numId w:val="18"/>
              </w:numPr>
              <w:tabs>
                <w:tab w:val="left" w:pos="480"/>
              </w:tabs>
              <w:spacing w:line="274" w:lineRule="exact"/>
              <w:ind w:hanging="3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Infectious diseases</w:t>
            </w:r>
          </w:p>
          <w:p w:rsidR="00A0554C" w:rsidRPr="00A0554C" w:rsidRDefault="00A0554C" w:rsidP="00A0554C">
            <w:pPr>
              <w:pStyle w:val="TableParagraph"/>
              <w:tabs>
                <w:tab w:val="left" w:pos="571"/>
              </w:tabs>
              <w:spacing w:before="39"/>
              <w:rPr>
                <w:rFonts w:ascii="Times New Roman" w:hAnsi="Times New Roman" w:cs="Times New Roman"/>
                <w:sz w:val="20"/>
                <w:szCs w:val="20"/>
              </w:rPr>
            </w:pP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Tuberculosis    Pneumonia          Urinary</w:t>
            </w:r>
            <w:r w:rsidRPr="00A0554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tract</w:t>
            </w:r>
            <w:r w:rsidRPr="00A0554C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infections           Hepatitis</w:t>
            </w:r>
          </w:p>
          <w:p w:rsidR="00A0554C" w:rsidRPr="00A0554C" w:rsidRDefault="00A0554C" w:rsidP="00A0554C">
            <w:pPr>
              <w:pStyle w:val="TableParagraph"/>
              <w:tabs>
                <w:tab w:val="left" w:pos="571"/>
              </w:tabs>
              <w:spacing w:before="39"/>
              <w:rPr>
                <w:rFonts w:ascii="Times New Roman" w:hAnsi="Times New Roman" w:cs="Times New Roman"/>
                <w:sz w:val="20"/>
                <w:szCs w:val="20"/>
              </w:rPr>
            </w:pP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  <w:r w:rsidRPr="00A0554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and Syphilis              Malaria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HIV and Opportunistic infections</w:t>
            </w:r>
          </w:p>
          <w:p w:rsidR="00A0554C" w:rsidRPr="00ED2203" w:rsidRDefault="00A0554C" w:rsidP="00A0554C">
            <w:pPr>
              <w:pStyle w:val="TableParagraph"/>
              <w:tabs>
                <w:tab w:val="left" w:pos="571"/>
              </w:tabs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Viral Infections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(SARS, CoV2)</w:t>
            </w:r>
          </w:p>
        </w:tc>
        <w:tc>
          <w:tcPr>
            <w:tcW w:w="1231" w:type="dxa"/>
          </w:tcPr>
          <w:p w:rsidR="00A0554C" w:rsidRPr="00ED2203" w:rsidRDefault="00A0554C" w:rsidP="002E71FB">
            <w:pPr>
              <w:pStyle w:val="TableParagraph"/>
              <w:spacing w:line="274" w:lineRule="exact"/>
              <w:ind w:left="3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A0554C" w:rsidTr="008538B5">
        <w:trPr>
          <w:trHeight w:val="602"/>
        </w:trPr>
        <w:tc>
          <w:tcPr>
            <w:tcW w:w="1635" w:type="dxa"/>
            <w:vMerge/>
          </w:tcPr>
          <w:p w:rsidR="00A0554C" w:rsidRDefault="00A0554C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A0554C" w:rsidRPr="00ED2203" w:rsidRDefault="00A0554C" w:rsidP="002E71FB">
            <w:pPr>
              <w:pStyle w:val="TableParagraph"/>
              <w:numPr>
                <w:ilvl w:val="0"/>
                <w:numId w:val="17"/>
              </w:numPr>
              <w:tabs>
                <w:tab w:val="left" w:pos="480"/>
              </w:tabs>
              <w:spacing w:line="274" w:lineRule="exact"/>
              <w:ind w:hanging="3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Musculoskeletal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disorders</w:t>
            </w:r>
          </w:p>
          <w:p w:rsidR="00A0554C" w:rsidRDefault="00A0554C" w:rsidP="00A0554C">
            <w:pPr>
              <w:pStyle w:val="TableParagraph"/>
              <w:tabs>
                <w:tab w:val="left" w:pos="571"/>
              </w:tabs>
              <w:spacing w:before="41"/>
              <w:ind w:left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Rheumatoid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arthritis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Osteoarthritis</w:t>
            </w:r>
          </w:p>
          <w:p w:rsidR="00A0554C" w:rsidRPr="00ED2203" w:rsidRDefault="00A0554C" w:rsidP="00A0554C">
            <w:pPr>
              <w:pStyle w:val="TableParagraph"/>
              <w:tabs>
                <w:tab w:val="left" w:pos="571"/>
              </w:tabs>
              <w:spacing w:before="41"/>
              <w:ind w:left="57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A0554C" w:rsidRPr="00ED2203" w:rsidRDefault="00A0554C" w:rsidP="002E71FB">
            <w:pPr>
              <w:pStyle w:val="TableParagraph"/>
              <w:spacing w:line="274" w:lineRule="exact"/>
              <w:ind w:left="38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8538B5" w:rsidTr="00374000">
        <w:tc>
          <w:tcPr>
            <w:tcW w:w="1635" w:type="dxa"/>
            <w:vMerge w:val="restart"/>
          </w:tcPr>
          <w:p w:rsidR="008538B5" w:rsidRDefault="008538B5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8538B5" w:rsidRPr="00ED2203" w:rsidRDefault="008538B5" w:rsidP="002E71FB">
            <w:pPr>
              <w:pStyle w:val="TableParagraph"/>
              <w:numPr>
                <w:ilvl w:val="0"/>
                <w:numId w:val="16"/>
              </w:numPr>
              <w:tabs>
                <w:tab w:val="left" w:pos="402"/>
              </w:tabs>
              <w:spacing w:line="274" w:lineRule="exact"/>
              <w:ind w:hanging="29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Dermatology</w:t>
            </w:r>
          </w:p>
          <w:p w:rsidR="008538B5" w:rsidRPr="00ED2203" w:rsidRDefault="008538B5" w:rsidP="00A0554C">
            <w:pPr>
              <w:pStyle w:val="TableParagraph"/>
              <w:tabs>
                <w:tab w:val="left" w:pos="571"/>
              </w:tabs>
              <w:spacing w:before="39"/>
              <w:ind w:left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 xml:space="preserve">Psoriasis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A0554C">
              <w:rPr>
                <w:rFonts w:ascii="Times New Roman" w:hAnsi="Times New Roman" w:cs="Times New Roman"/>
                <w:sz w:val="20"/>
                <w:szCs w:val="20"/>
              </w:rPr>
              <w:t>Scabies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Eczema</w:t>
            </w:r>
          </w:p>
        </w:tc>
        <w:tc>
          <w:tcPr>
            <w:tcW w:w="1231" w:type="dxa"/>
          </w:tcPr>
          <w:p w:rsidR="008538B5" w:rsidRPr="00ED2203" w:rsidRDefault="008538B5" w:rsidP="002E71FB">
            <w:pPr>
              <w:pStyle w:val="TableParagraph"/>
              <w:spacing w:line="274" w:lineRule="exact"/>
              <w:ind w:left="38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8538B5" w:rsidTr="00374000">
        <w:tc>
          <w:tcPr>
            <w:tcW w:w="1635" w:type="dxa"/>
            <w:vMerge/>
          </w:tcPr>
          <w:p w:rsidR="008538B5" w:rsidRDefault="008538B5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8538B5" w:rsidRPr="00ED2203" w:rsidRDefault="008538B5" w:rsidP="002E71FB">
            <w:pPr>
              <w:pStyle w:val="TableParagraph"/>
              <w:numPr>
                <w:ilvl w:val="0"/>
                <w:numId w:val="15"/>
              </w:numPr>
              <w:tabs>
                <w:tab w:val="left" w:pos="398"/>
              </w:tabs>
              <w:spacing w:line="274" w:lineRule="exact"/>
              <w:ind w:hanging="29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Psychiatric Disorders</w:t>
            </w:r>
          </w:p>
          <w:p w:rsidR="008538B5" w:rsidRPr="00ED2203" w:rsidRDefault="008538B5" w:rsidP="008538B5">
            <w:pPr>
              <w:pStyle w:val="TableParagraph"/>
              <w:tabs>
                <w:tab w:val="left" w:pos="567"/>
              </w:tabs>
              <w:spacing w:before="39"/>
              <w:ind w:left="281"/>
              <w:rPr>
                <w:rFonts w:ascii="Times New Roman" w:hAnsi="Times New Roman" w:cs="Times New Roman"/>
                <w:sz w:val="20"/>
                <w:szCs w:val="20"/>
              </w:rPr>
            </w:pPr>
            <w:r w:rsidRPr="008538B5">
              <w:rPr>
                <w:rFonts w:ascii="Times New Roman" w:hAnsi="Times New Roman" w:cs="Times New Roman"/>
                <w:sz w:val="20"/>
                <w:szCs w:val="20"/>
              </w:rPr>
              <w:t xml:space="preserve">Depression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538B5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Psychosis</w:t>
            </w:r>
          </w:p>
        </w:tc>
        <w:tc>
          <w:tcPr>
            <w:tcW w:w="1231" w:type="dxa"/>
          </w:tcPr>
          <w:p w:rsidR="008538B5" w:rsidRPr="00ED2203" w:rsidRDefault="008538B5" w:rsidP="002E71FB">
            <w:pPr>
              <w:pStyle w:val="TableParagraph"/>
              <w:spacing w:line="274" w:lineRule="exact"/>
              <w:ind w:left="38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8538B5" w:rsidTr="00374000">
        <w:tc>
          <w:tcPr>
            <w:tcW w:w="1635" w:type="dxa"/>
            <w:vMerge/>
          </w:tcPr>
          <w:p w:rsidR="008538B5" w:rsidRDefault="008538B5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8538B5" w:rsidRPr="00ED2203" w:rsidRDefault="008538B5" w:rsidP="002E71FB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spacing w:line="27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Ophthalmology</w:t>
            </w:r>
          </w:p>
          <w:p w:rsidR="008538B5" w:rsidRPr="00ED2203" w:rsidRDefault="008538B5" w:rsidP="008538B5">
            <w:pPr>
              <w:pStyle w:val="TableParagraph"/>
              <w:tabs>
                <w:tab w:val="left" w:pos="571"/>
              </w:tabs>
              <w:spacing w:before="41"/>
              <w:ind w:left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Conjunctivitis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(bacterial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viral)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Glaucoma</w:t>
            </w:r>
          </w:p>
        </w:tc>
        <w:tc>
          <w:tcPr>
            <w:tcW w:w="1231" w:type="dxa"/>
          </w:tcPr>
          <w:p w:rsidR="008538B5" w:rsidRPr="00ED2203" w:rsidRDefault="008538B5" w:rsidP="002E71FB">
            <w:pPr>
              <w:pStyle w:val="TableParagraph"/>
              <w:spacing w:line="274" w:lineRule="exact"/>
              <w:ind w:left="38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538B5" w:rsidTr="00374000">
        <w:tc>
          <w:tcPr>
            <w:tcW w:w="1635" w:type="dxa"/>
            <w:vMerge/>
          </w:tcPr>
          <w:p w:rsidR="008538B5" w:rsidRDefault="008538B5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8538B5" w:rsidRPr="00ED2203" w:rsidRDefault="008538B5" w:rsidP="002E71FB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(l) Anti-microbial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Resistance</w:t>
            </w:r>
          </w:p>
        </w:tc>
        <w:tc>
          <w:tcPr>
            <w:tcW w:w="1231" w:type="dxa"/>
          </w:tcPr>
          <w:p w:rsidR="008538B5" w:rsidRPr="00ED2203" w:rsidRDefault="008538B5" w:rsidP="002E71FB">
            <w:pPr>
              <w:pStyle w:val="TableParagraph"/>
              <w:spacing w:line="274" w:lineRule="exact"/>
              <w:ind w:left="38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538B5" w:rsidTr="00374000">
        <w:tc>
          <w:tcPr>
            <w:tcW w:w="1635" w:type="dxa"/>
            <w:vMerge/>
          </w:tcPr>
          <w:p w:rsidR="008538B5" w:rsidRDefault="008538B5" w:rsidP="004E3A24">
            <w:pPr>
              <w:spacing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0" w:type="dxa"/>
          </w:tcPr>
          <w:p w:rsidR="008538B5" w:rsidRPr="00ED2203" w:rsidRDefault="008538B5" w:rsidP="002E71FB">
            <w:pPr>
              <w:pStyle w:val="TableParagraph"/>
              <w:numPr>
                <w:ilvl w:val="0"/>
                <w:numId w:val="13"/>
              </w:numPr>
              <w:tabs>
                <w:tab w:val="left" w:pos="546"/>
              </w:tabs>
              <w:spacing w:line="27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Women’s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Health</w:t>
            </w:r>
          </w:p>
          <w:p w:rsidR="008538B5" w:rsidRPr="00ED2203" w:rsidRDefault="008538B5" w:rsidP="008538B5">
            <w:pPr>
              <w:pStyle w:val="TableParagraph"/>
              <w:tabs>
                <w:tab w:val="left" w:pos="571"/>
              </w:tabs>
              <w:spacing w:before="39"/>
              <w:ind w:left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8538B5">
              <w:rPr>
                <w:rFonts w:ascii="Times New Roman" w:hAnsi="Times New Roman" w:cs="Times New Roman"/>
                <w:sz w:val="20"/>
                <w:szCs w:val="20"/>
              </w:rPr>
              <w:t>Polycystic</w:t>
            </w:r>
            <w:r w:rsidRPr="008538B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38B5">
              <w:rPr>
                <w:rFonts w:ascii="Times New Roman" w:hAnsi="Times New Roman" w:cs="Times New Roman"/>
                <w:sz w:val="20"/>
                <w:szCs w:val="20"/>
              </w:rPr>
              <w:t>Ovary</w:t>
            </w:r>
            <w:r w:rsidRPr="008538B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38B5">
              <w:rPr>
                <w:rFonts w:ascii="Times New Roman" w:hAnsi="Times New Roman" w:cs="Times New Roman"/>
                <w:sz w:val="20"/>
                <w:szCs w:val="20"/>
              </w:rPr>
              <w:t>Syndrome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8538B5">
              <w:rPr>
                <w:rFonts w:ascii="Times New Roman" w:hAnsi="Times New Roman" w:cs="Times New Roman"/>
                <w:sz w:val="20"/>
                <w:szCs w:val="20"/>
              </w:rPr>
              <w:t>Dysmenorrhea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Premenstrual Syndrome</w:t>
            </w:r>
          </w:p>
        </w:tc>
        <w:tc>
          <w:tcPr>
            <w:tcW w:w="1231" w:type="dxa"/>
          </w:tcPr>
          <w:p w:rsidR="008538B5" w:rsidRPr="00ED2203" w:rsidRDefault="008538B5" w:rsidP="002E71FB">
            <w:pPr>
              <w:pStyle w:val="TableParagraph"/>
              <w:spacing w:line="274" w:lineRule="exact"/>
              <w:ind w:left="38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</w:tbl>
    <w:p w:rsidR="00A10910" w:rsidRPr="00ED2203" w:rsidRDefault="00A10910" w:rsidP="00A10910">
      <w:pPr>
        <w:pStyle w:val="BodyText"/>
        <w:spacing w:before="4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spacing w:before="79"/>
        <w:ind w:left="0" w:right="300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PHARMACOTHERAPEUTICS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</w:t>
      </w:r>
      <w:r w:rsidRPr="00ED220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PRACTICAL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436"/>
        </w:tabs>
        <w:spacing w:before="1"/>
        <w:ind w:left="220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ER20-24P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25 Hours</w:t>
      </w:r>
      <w:r w:rsidRPr="00ED2203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(1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Hour/week)</w:t>
      </w: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Practicals</w:t>
      </w:r>
    </w:p>
    <w:p w:rsidR="00A10910" w:rsidRPr="00ED2203" w:rsidRDefault="00A10910" w:rsidP="00A10910">
      <w:pPr>
        <w:pStyle w:val="BodyText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12"/>
        </w:numPr>
        <w:tabs>
          <w:tab w:val="left" w:pos="481"/>
        </w:tabs>
        <w:spacing w:line="280" w:lineRule="auto"/>
        <w:ind w:right="617" w:hanging="142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Preparation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 discussion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SOAP (Subjective,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Objective, Assessment 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Plan) notes for at least SIX clinical cases (real / hypothetical) of the following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disease conditions.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line="271" w:lineRule="exact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Hypertension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Angina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Pectoris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Myocardial Infarction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Hyperlipidaemia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Rheumatoid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arthritis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Asthma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COPD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Diabetes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Epilepsy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1"/>
        </w:tabs>
        <w:spacing w:before="45"/>
        <w:ind w:left="94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Stroke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1"/>
        </w:tabs>
        <w:spacing w:before="45"/>
        <w:ind w:left="94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Depression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1"/>
        </w:tabs>
        <w:spacing w:before="48"/>
        <w:ind w:left="94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Tuberculosis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1"/>
        </w:tabs>
        <w:spacing w:before="45"/>
        <w:ind w:left="94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Anaemia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(any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type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covered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theory)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1"/>
        </w:tabs>
        <w:spacing w:before="45"/>
        <w:ind w:left="94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Viral infection (any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one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type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 covered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theory)</w:t>
      </w:r>
    </w:p>
    <w:p w:rsidR="00A10910" w:rsidRPr="00ED2203" w:rsidRDefault="00A10910" w:rsidP="00A87850">
      <w:pPr>
        <w:pStyle w:val="ListParagraph"/>
        <w:numPr>
          <w:ilvl w:val="1"/>
          <w:numId w:val="12"/>
        </w:numPr>
        <w:tabs>
          <w:tab w:val="left" w:pos="941"/>
        </w:tabs>
        <w:spacing w:before="45"/>
        <w:ind w:left="94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Dermatological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conditions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(any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one condition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covered in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theory)</w:t>
      </w:r>
    </w:p>
    <w:p w:rsidR="00A10910" w:rsidRPr="00ED2203" w:rsidRDefault="00A10910" w:rsidP="00A87850">
      <w:pPr>
        <w:pStyle w:val="ListParagraph"/>
        <w:numPr>
          <w:ilvl w:val="0"/>
          <w:numId w:val="12"/>
        </w:numPr>
        <w:tabs>
          <w:tab w:val="left" w:pos="526"/>
        </w:tabs>
        <w:spacing w:before="83" w:line="280" w:lineRule="auto"/>
        <w:ind w:left="503" w:right="61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Patient counselling exercises using role plays based on the real / hypothetical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clinical case scenarios. The students are expected to provide counselling 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disease condition, medications, life-style modifications, monitoring parameters,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etc.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same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shall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documented.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(Minimum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5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10910">
      <w:pPr>
        <w:pStyle w:val="BodyText"/>
        <w:spacing w:before="10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12"/>
        </w:numPr>
        <w:tabs>
          <w:tab w:val="left" w:pos="565"/>
        </w:tabs>
        <w:spacing w:line="280" w:lineRule="auto"/>
        <w:ind w:left="503" w:right="615" w:hanging="28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Simulated cases to enable dose calculation of selected drugs in paediatrics, and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geriatrics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under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pathological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conditions.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(Minimum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4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10910">
      <w:pPr>
        <w:spacing w:line="280" w:lineRule="auto"/>
        <w:jc w:val="both"/>
        <w:rPr>
          <w:rFonts w:ascii="Times New Roman" w:hAnsi="Times New Roman" w:cs="Times New Roman"/>
          <w:sz w:val="20"/>
          <w:szCs w:val="20"/>
        </w:rPr>
        <w:sectPr w:rsidR="00A10910" w:rsidRPr="00ED2203" w:rsidSect="008538B5">
          <w:pgSz w:w="11910" w:h="16840"/>
          <w:pgMar w:top="567" w:right="920" w:bottom="426" w:left="1220" w:header="0" w:footer="923" w:gutter="0"/>
          <w:cols w:space="720"/>
        </w:sectPr>
      </w:pPr>
    </w:p>
    <w:p w:rsidR="00A10910" w:rsidRPr="00ED2203" w:rsidRDefault="00846392" w:rsidP="00A10910">
      <w:pPr>
        <w:pStyle w:val="Heading2"/>
        <w:spacing w:before="79"/>
        <w:ind w:left="0" w:right="3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pict>
          <v:rect id="_x0000_s1060" style="position:absolute;left:0;text-align:left;margin-left:363.35pt;margin-top:559.55pt;width:5.3pt;height:.6pt;z-index:-251645952;mso-position-horizontal-relative:page;mso-position-vertical-relative:page" fillcolor="purple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39" style="position:absolute;left:0;text-align:left;margin-left:63pt;margin-top:551.5pt;width:.7pt;height:15.85pt;z-index:251649024;mso-position-horizontal-relative:page;mso-position-vertical-relative:page" fillcolor="black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61" style="position:absolute;left:0;text-align:left;margin-left:224.3pt;margin-top:710.5pt;width:3.25pt;height:.85pt;z-index:-251644928;mso-position-horizontal-relative:page;mso-position-vertical-relative:page" fillcolor="purple" stroked="f">
            <w10:wrap anchorx="page" anchory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40" style="position:absolute;left:0;text-align:left;margin-left:63pt;margin-top:698.05pt;width:.7pt;height:15.85pt;z-index:251650048;mso-position-horizontal-relative:page;mso-position-vertical-relative:page" fillcolor="black" stroked="f">
            <w10:wrap anchorx="page" anchory="page"/>
          </v:rect>
        </w:pict>
      </w:r>
      <w:r w:rsidR="00A10910" w:rsidRPr="00ED2203">
        <w:rPr>
          <w:rFonts w:ascii="Times New Roman" w:hAnsi="Times New Roman" w:cs="Times New Roman"/>
          <w:sz w:val="20"/>
          <w:szCs w:val="20"/>
        </w:rPr>
        <w:t>HOSPITAL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AND</w:t>
      </w:r>
      <w:r w:rsidR="00A10910" w:rsidRPr="00ED220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CLINICAL</w:t>
      </w:r>
      <w:r w:rsidR="00A10910"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PHARMACY</w:t>
      </w:r>
      <w:r w:rsidR="00A10910"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– THEORY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05"/>
        </w:tabs>
        <w:spacing w:before="1"/>
        <w:ind w:right="317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ER20-25T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</w:t>
      </w:r>
      <w:r w:rsidRPr="00ED2203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(3 Hours/week)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"/>
        <w:gridCol w:w="959"/>
        <w:gridCol w:w="33"/>
        <w:gridCol w:w="7088"/>
        <w:gridCol w:w="850"/>
        <w:gridCol w:w="60"/>
      </w:tblGrid>
      <w:tr w:rsidR="00A10910" w:rsidRPr="00ED2203" w:rsidTr="004E3A24">
        <w:trPr>
          <w:trHeight w:val="316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S. No.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3219" w:right="32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Topic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6" w:right="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</w:p>
        </w:tc>
      </w:tr>
      <w:tr w:rsidR="00A10910" w:rsidRPr="00ED2203" w:rsidTr="004E3A24">
        <w:trPr>
          <w:trHeight w:val="2707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Hospital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Pharmacy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39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scope,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national 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international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scenario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Organisational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39" w:line="278" w:lineRule="auto"/>
              <w:ind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Professional responsibilities, Qualification and experience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requirements, job specifications, work load requirements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inter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professional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relationships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90" w:lineRule="exact"/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Good Pharmacy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(GPP) in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76" w:lineRule="auto"/>
              <w:ind w:right="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Standards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(FIP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Basel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Statements,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AHSP)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NAQS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  <w:r w:rsidRPr="00ED2203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NABH</w:t>
            </w:r>
            <w:r w:rsidRPr="00ED220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Accreditation</w:t>
            </w:r>
          </w:p>
          <w:p w:rsidR="00A10910" w:rsidRPr="00ED2203" w:rsidRDefault="00A10910" w:rsidP="004E3A24">
            <w:pPr>
              <w:pStyle w:val="TableParagraph"/>
              <w:spacing w:before="45"/>
              <w:ind w:left="82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 Pharmacists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ED2203" w:rsidRDefault="00A10910" w:rsidP="004E3A2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10910" w:rsidRPr="00ED2203" w:rsidTr="004E3A24">
        <w:trPr>
          <w:trHeight w:val="2108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Different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Committees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Hospital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before="39" w:line="276" w:lineRule="auto"/>
              <w:ind w:right="9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Therapeutics</w:t>
            </w:r>
            <w:r w:rsidRPr="00ED2203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Committee</w:t>
            </w:r>
            <w:r w:rsidRPr="00ED2203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Objectives,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  <w:tab w:val="left" w:pos="2042"/>
                <w:tab w:val="left" w:pos="3467"/>
                <w:tab w:val="left" w:pos="3893"/>
                <w:tab w:val="left" w:pos="5308"/>
                <w:tab w:val="left" w:pos="6731"/>
              </w:tabs>
              <w:spacing w:line="276" w:lineRule="auto"/>
              <w:ind w:righ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Formulary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-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Definition,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  <w:t>procedure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for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development and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formulary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  <w:tab w:val="left" w:pos="828"/>
              </w:tabs>
              <w:ind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Infection</w:t>
            </w:r>
            <w:r w:rsidRPr="00ED2203">
              <w:rPr>
                <w:rFonts w:ascii="Times New Roman" w:hAnsi="Times New Roman" w:cs="Times New Roman"/>
                <w:spacing w:val="6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Control</w:t>
            </w:r>
            <w:r w:rsidRPr="00ED2203">
              <w:rPr>
                <w:rFonts w:ascii="Times New Roman" w:hAnsi="Times New Roman" w:cs="Times New Roman"/>
                <w:spacing w:val="6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Committee</w:t>
            </w:r>
            <w:r w:rsidRPr="00ED2203">
              <w:rPr>
                <w:rFonts w:ascii="Times New Roman" w:hAnsi="Times New Roman" w:cs="Times New Roman"/>
                <w:spacing w:val="59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60"/>
                <w:sz w:val="20"/>
                <w:szCs w:val="20"/>
              </w:rPr>
              <w:t>–</w:t>
            </w:r>
            <w:r w:rsidRPr="00ED2203">
              <w:rPr>
                <w:rFonts w:ascii="Times New Roman" w:hAnsi="Times New Roman" w:cs="Times New Roman"/>
                <w:spacing w:val="24"/>
                <w:w w:val="16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Role</w:t>
            </w:r>
            <w:r w:rsidRPr="00ED2203">
              <w:rPr>
                <w:rFonts w:ascii="Times New Roman" w:hAnsi="Times New Roman" w:cs="Times New Roman"/>
                <w:spacing w:val="6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6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Pharmacist</w:t>
            </w:r>
            <w:r w:rsidRPr="00ED2203">
              <w:rPr>
                <w:rFonts w:ascii="Times New Roman" w:hAnsi="Times New Roman" w:cs="Times New Roman"/>
                <w:spacing w:val="60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-64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preventing</w:t>
            </w:r>
            <w:r w:rsidRPr="00ED2203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Antimicrobial</w:t>
            </w:r>
            <w:r w:rsidRPr="00ED2203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Resistance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10910" w:rsidRPr="00ED2203" w:rsidTr="004E3A24">
        <w:trPr>
          <w:trHeight w:val="4108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ED2203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Chain</w:t>
            </w:r>
            <w:r w:rsidRPr="00ED2203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and Inventory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Control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39" w:line="278" w:lineRule="auto"/>
              <w:ind w:right="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Preparation of Drug lists - High Risk drugs, Emergency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Schedule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H1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NDPS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reserved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antibiotics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78" w:lineRule="auto"/>
              <w:ind w:right="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Procedures of Drug Purchases </w:t>
            </w:r>
            <w:r w:rsidRPr="00ED2203">
              <w:rPr>
                <w:rFonts w:ascii="Times New Roman" w:hAnsi="Times New Roman" w:cs="Times New Roman"/>
                <w:w w:val="160"/>
                <w:sz w:val="20"/>
                <w:szCs w:val="20"/>
              </w:rPr>
              <w:t xml:space="preserve">–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Drug selection, short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term, long term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tender/e-tender process, quotations,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etc.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76" w:lineRule="auto"/>
              <w:ind w:right="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Inventory control techniques: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Economic Order Quantity,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Reorder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Quantity Level,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Inventory Turnover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etc.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78" w:lineRule="auto"/>
              <w:ind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Inventory Management of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Central Drug Store </w:t>
            </w:r>
            <w:r w:rsidRPr="00ED2203">
              <w:rPr>
                <w:rFonts w:ascii="Times New Roman" w:hAnsi="Times New Roman" w:cs="Times New Roman"/>
                <w:w w:val="160"/>
                <w:sz w:val="20"/>
                <w:szCs w:val="20"/>
              </w:rPr>
              <w:t xml:space="preserve">–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Storage</w:t>
            </w:r>
            <w:r w:rsidRPr="00ED2203">
              <w:rPr>
                <w:rFonts w:ascii="Times New Roman" w:hAnsi="Times New Roman" w:cs="Times New Roman"/>
                <w:spacing w:val="-64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conditions, Methods of storage, Distribution, Maintaining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Cold Chain, Devices used for cold storage (Refrigerator,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ILR,</w:t>
            </w:r>
            <w:r w:rsidRPr="00ED2203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Walk-in-Cold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rooms)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92" w:lineRule="exact"/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FEFO,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FIFO methods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36" w:line="276" w:lineRule="auto"/>
              <w:ind w:right="16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Expiry drug removal and handling, and disposal. Disposal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Narcotics,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cytotoxic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Documentation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purchase and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inventory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</w:tr>
      <w:tr w:rsidR="00A10910" w:rsidRPr="00ED2203" w:rsidTr="004E3A24">
        <w:trPr>
          <w:trHeight w:val="2381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ind w:left="1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 distribution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39" w:line="278" w:lineRule="auto"/>
              <w:ind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(in-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patients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out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patients)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60"/>
                <w:sz w:val="20"/>
                <w:szCs w:val="20"/>
              </w:rPr>
              <w:t>–</w:t>
            </w:r>
            <w:r w:rsidRPr="00ED2203">
              <w:rPr>
                <w:rFonts w:ascii="Times New Roman" w:hAnsi="Times New Roman" w:cs="Times New Roman"/>
                <w:spacing w:val="1"/>
                <w:w w:val="16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Definition, advantages and disadvantages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of individual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prescription order method, Floor Stock Method, Unit Dose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</w:t>
            </w:r>
            <w:r w:rsidRPr="00ED2203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Method,</w:t>
            </w:r>
            <w:r w:rsidRPr="00ED2203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Basket</w:t>
            </w:r>
            <w:r w:rsidRPr="00ED2203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Method.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6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ICCU/ICU/NICU/Emergency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wards.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hanging="3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Automated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dispensing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systems and</w:t>
            </w:r>
            <w:r w:rsidRPr="00ED220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devices</w:t>
            </w:r>
          </w:p>
          <w:p w:rsidR="00A10910" w:rsidRPr="00ED2203" w:rsidRDefault="00A10910" w:rsidP="00A8785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24" w:line="310" w:lineRule="atLeast"/>
              <w:ind w:right="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Distribution of Narcotic and Psychotropic substances 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storage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A10910" w:rsidRPr="00ED2203" w:rsidTr="004E3A24">
        <w:trPr>
          <w:trHeight w:val="635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Compounding</w:t>
            </w:r>
            <w:r w:rsidRPr="00ED2203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Hospitals.</w:t>
            </w:r>
            <w:r w:rsidRPr="00ED2203">
              <w:rPr>
                <w:rFonts w:ascii="Times New Roman" w:hAnsi="Times New Roman" w:cs="Times New Roman"/>
                <w:spacing w:val="8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Bulk</w:t>
            </w:r>
            <w:r w:rsidRPr="00ED2203">
              <w:rPr>
                <w:rFonts w:ascii="Times New Roman" w:hAnsi="Times New Roman" w:cs="Times New Roman"/>
                <w:spacing w:val="8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compounding,</w:t>
            </w:r>
            <w:r w:rsidRPr="00ED2203">
              <w:rPr>
                <w:rFonts w:ascii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  <w:r w:rsidRPr="00ED2203">
              <w:rPr>
                <w:rFonts w:ascii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admixture</w:t>
            </w:r>
          </w:p>
          <w:p w:rsidR="00A10910" w:rsidRPr="00ED2203" w:rsidRDefault="00A10910" w:rsidP="004E3A24">
            <w:pPr>
              <w:pStyle w:val="TableParagraph"/>
              <w:spacing w:before="46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incompatibilities,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parenteral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nutrition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10910" w:rsidRPr="00ED2203" w:rsidTr="004E3A24">
        <w:trPr>
          <w:trHeight w:val="633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Radio</w:t>
            </w:r>
            <w:r w:rsidRPr="00ED220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Pharmaceuticals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Storage,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dispensing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disposal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radiopharmaceuticals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635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Application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 computers in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Practice,</w:t>
            </w:r>
          </w:p>
          <w:p w:rsidR="00A10910" w:rsidRPr="00ED2203" w:rsidRDefault="00A10910" w:rsidP="004E3A24">
            <w:pPr>
              <w:pStyle w:val="TableParagraph"/>
              <w:spacing w:before="48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Electronic health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records,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Softwares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used in hospital pharmacy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4868"/>
        </w:trPr>
        <w:tc>
          <w:tcPr>
            <w:tcW w:w="989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7121" w:type="dxa"/>
            <w:gridSpan w:val="2"/>
          </w:tcPr>
          <w:p w:rsidR="00A10910" w:rsidRPr="00ED2203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Clinical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Pharmacy: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scope</w:t>
            </w:r>
            <w:r w:rsidRPr="00ED2203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>,</w:t>
            </w:r>
            <w:r w:rsidRPr="00ED2203">
              <w:rPr>
                <w:rFonts w:ascii="Times New Roman" w:hAnsi="Times New Roman" w:cs="Times New Roman"/>
                <w:color w:val="800080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development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2203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countries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10910" w:rsidRDefault="00A10910" w:rsidP="004E3A24">
            <w:pPr>
              <w:pStyle w:val="TableParagraph"/>
              <w:spacing w:line="280" w:lineRule="auto"/>
              <w:ind w:left="107"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Technical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terminologies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settings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such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Paediatrics,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Geriatric,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Anti-natal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Care,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Post-natal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Care,</w:t>
            </w:r>
            <w:r w:rsidRPr="00ED220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etc.</w:t>
            </w:r>
          </w:p>
          <w:p w:rsidR="00A10910" w:rsidRPr="009E139E" w:rsidRDefault="00A10910" w:rsidP="004E3A24">
            <w:pPr>
              <w:pStyle w:val="TableParagraph"/>
              <w:spacing w:line="278" w:lineRule="auto"/>
              <w:ind w:left="107" w:right="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Daily activities of clinical pharmacists: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Definition, goal</w:t>
            </w:r>
            <w:r w:rsidRPr="009E139E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line="29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Ward</w:t>
            </w:r>
            <w:r w:rsidRPr="009E139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round</w:t>
            </w:r>
            <w:r w:rsidRPr="009E139E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participation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37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Chart</w:t>
            </w:r>
            <w:r w:rsidRPr="009E13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Adverse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drug reaction monitoring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39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9E139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information</w:t>
            </w:r>
            <w:r w:rsidRPr="009E13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poisons</w:t>
            </w:r>
            <w:r w:rsidRPr="009E139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information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Medication history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39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Patient counselling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6"/>
              </w:numPr>
              <w:tabs>
                <w:tab w:val="left" w:pos="852"/>
              </w:tabs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Interprofessional</w:t>
            </w:r>
            <w:r w:rsidRPr="009E139E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collaboration</w:t>
            </w:r>
          </w:p>
          <w:p w:rsidR="00A10910" w:rsidRPr="009E139E" w:rsidRDefault="00A10910" w:rsidP="004E3A24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9E139E" w:rsidRDefault="00A10910" w:rsidP="004E3A24">
            <w:pPr>
              <w:pStyle w:val="TableParagraph"/>
              <w:spacing w:line="278" w:lineRule="auto"/>
              <w:ind w:left="107"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Pharmaceutical care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: Definition, classification of drug related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problems. Principles and procedure to provide pharmaceutical</w:t>
            </w:r>
            <w:r w:rsidRPr="009E139E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sz w:val="20"/>
                <w:szCs w:val="20"/>
              </w:rPr>
              <w:t>care</w:t>
            </w:r>
          </w:p>
          <w:p w:rsidR="00A10910" w:rsidRPr="00ED2203" w:rsidRDefault="00A10910" w:rsidP="004E3A24">
            <w:pPr>
              <w:pStyle w:val="TableParagraph"/>
              <w:spacing w:line="280" w:lineRule="auto"/>
              <w:ind w:left="107"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Medication Therapy</w:t>
            </w:r>
            <w:r w:rsidRPr="009E139E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Management, Home</w:t>
            </w:r>
            <w:r w:rsidRPr="009E139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Medication Review</w:t>
            </w:r>
          </w:p>
        </w:tc>
        <w:tc>
          <w:tcPr>
            <w:tcW w:w="910" w:type="dxa"/>
            <w:gridSpan w:val="2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A10910" w:rsidTr="004E3A24">
        <w:trPr>
          <w:gridBefore w:val="1"/>
          <w:gridAfter w:val="1"/>
          <w:wBefore w:w="30" w:type="dxa"/>
          <w:wAfter w:w="60" w:type="dxa"/>
          <w:trHeight w:val="213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Clinical laboratory tests used in the evaluation of disease states - significance and interpretation of test results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76" w:lineRule="auto"/>
              <w:ind w:right="54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Haematological, Liver function, Renal function, thyroid function tests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Tests associated with cardiac disorders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3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Fluid and electrolyte balance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3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Pulmonary Function Tests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A10910" w:rsidTr="004E3A24">
        <w:trPr>
          <w:gridBefore w:val="1"/>
          <w:gridAfter w:val="1"/>
          <w:wBefore w:w="30" w:type="dxa"/>
          <w:wAfter w:w="60" w:type="dxa"/>
          <w:trHeight w:val="1131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Poisoning: Types of poisoning: Clinical manifestations and Antidotes</w:t>
            </w:r>
          </w:p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Drugs and Poison Information Centre and their services –</w:t>
            </w:r>
          </w:p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Definition, Requirements, Information resources with examples, and their advantages and disadvantages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10910" w:rsidTr="004E3A24">
        <w:trPr>
          <w:gridBefore w:val="1"/>
          <w:gridAfter w:val="1"/>
          <w:wBefore w:w="30" w:type="dxa"/>
          <w:wAfter w:w="60" w:type="dxa"/>
          <w:trHeight w:val="972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Pharmacovigilance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Definition, aim and scope</w:t>
            </w:r>
          </w:p>
          <w:p w:rsidR="00A10910" w:rsidRPr="009E139E" w:rsidRDefault="00A10910" w:rsidP="00A8785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Overview of Pharmacovigilance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Tr="004E3A24">
        <w:trPr>
          <w:gridBefore w:val="1"/>
          <w:gridAfter w:val="1"/>
          <w:wBefore w:w="30" w:type="dxa"/>
          <w:wAfter w:w="60" w:type="dxa"/>
          <w:trHeight w:val="1272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Medication errors: Definition, types, consequences, and strategies to minimize medication errors, LASA drugs and Tallman lettering as per ISMP</w:t>
            </w:r>
          </w:p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10910" w:rsidRPr="009E139E" w:rsidRDefault="00A10910" w:rsidP="004E3A24">
            <w:pPr>
              <w:pStyle w:val="TableParagraph"/>
              <w:spacing w:line="278" w:lineRule="auto"/>
              <w:ind w:left="107" w:right="95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Drug Interactions: Definition, types, clinical significance of drug interactions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910" w:rsidRPr="009E139E" w:rsidRDefault="00A10910" w:rsidP="004E3A24">
            <w:pPr>
              <w:pStyle w:val="TableParagraph"/>
              <w:spacing w:line="274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39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</w:tbl>
    <w:p w:rsidR="008538B5" w:rsidRDefault="008538B5" w:rsidP="00A1091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10910" w:rsidRPr="008538B5" w:rsidRDefault="00846392" w:rsidP="00A109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pict>
          <v:rect id="_x0000_s1062" style="position:absolute;left:0;text-align:left;margin-left:240.1pt;margin-top:207.35pt;width:3.35pt;height:.85pt;z-index:-251643904;mso-position-horizontal-relative:page;mso-position-vertical-relative:page" fillcolor="purple" stroked="f">
            <w10:wrap anchorx="page" anchory="page"/>
          </v:rect>
        </w:pict>
      </w:r>
      <w:r>
        <w:rPr>
          <w:rFonts w:ascii="Times New Roman" w:hAnsi="Times New Roman" w:cs="Times New Roman"/>
          <w:b/>
          <w:sz w:val="20"/>
          <w:szCs w:val="20"/>
        </w:rPr>
        <w:pict>
          <v:rect id="_x0000_s1063" style="position:absolute;left:0;text-align:left;margin-left:437.9pt;margin-top:84.95pt;width:3.25pt;height:.85pt;z-index:-251642880;mso-position-horizontal-relative:page;mso-position-vertical-relative:page" fillcolor="purple" stroked="f">
            <w10:wrap anchorx="page" anchory="page"/>
          </v:rect>
        </w:pict>
      </w:r>
      <w:r w:rsidR="00A10910" w:rsidRPr="008538B5">
        <w:rPr>
          <w:rFonts w:ascii="Times New Roman" w:hAnsi="Times New Roman" w:cs="Times New Roman"/>
          <w:b/>
          <w:sz w:val="20"/>
          <w:szCs w:val="20"/>
        </w:rPr>
        <w:t>HOSPITAL</w:t>
      </w:r>
      <w:r w:rsidR="00A10910" w:rsidRPr="008538B5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="00A10910" w:rsidRPr="008538B5">
        <w:rPr>
          <w:rFonts w:ascii="Times New Roman" w:hAnsi="Times New Roman" w:cs="Times New Roman"/>
          <w:b/>
          <w:sz w:val="20"/>
          <w:szCs w:val="20"/>
        </w:rPr>
        <w:t>AND</w:t>
      </w:r>
      <w:r w:rsidR="00A10910" w:rsidRPr="008538B5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="00A10910" w:rsidRPr="008538B5">
        <w:rPr>
          <w:rFonts w:ascii="Times New Roman" w:hAnsi="Times New Roman" w:cs="Times New Roman"/>
          <w:b/>
          <w:sz w:val="20"/>
          <w:szCs w:val="20"/>
        </w:rPr>
        <w:t>CLINICAL</w:t>
      </w:r>
      <w:r w:rsidR="00A10910" w:rsidRPr="008538B5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="00A10910" w:rsidRPr="008538B5">
        <w:rPr>
          <w:rFonts w:ascii="Times New Roman" w:hAnsi="Times New Roman" w:cs="Times New Roman"/>
          <w:b/>
          <w:sz w:val="20"/>
          <w:szCs w:val="20"/>
        </w:rPr>
        <w:t>PHARMACY</w:t>
      </w:r>
      <w:r w:rsidR="00A10910" w:rsidRPr="008538B5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="00A10910" w:rsidRPr="008538B5">
        <w:rPr>
          <w:rFonts w:ascii="Times New Roman" w:hAnsi="Times New Roman" w:cs="Times New Roman"/>
          <w:b/>
          <w:sz w:val="20"/>
          <w:szCs w:val="20"/>
        </w:rPr>
        <w:t>– PRACTICAL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380"/>
        </w:tabs>
        <w:spacing w:before="1"/>
        <w:ind w:left="220"/>
        <w:rPr>
          <w:rFonts w:ascii="Times New Roman" w:hAnsi="Times New Roman" w:cs="Times New Roman"/>
          <w:b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ER20-25P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25</w:t>
      </w:r>
      <w:r w:rsidRPr="00ED2203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 (1 Hour</w:t>
      </w:r>
      <w:r w:rsidRPr="00ED2203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/ Week)</w:t>
      </w: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Practicals</w:t>
      </w:r>
    </w:p>
    <w:p w:rsidR="00A10910" w:rsidRPr="00ED2203" w:rsidRDefault="00A10910" w:rsidP="00A10910">
      <w:pPr>
        <w:pStyle w:val="BodyText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line="280" w:lineRule="auto"/>
        <w:ind w:right="520" w:hanging="284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Systematic</w:t>
      </w:r>
      <w:r w:rsidRPr="00ED2203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approach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to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</w:t>
      </w:r>
      <w:r w:rsidRPr="00ED2203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information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queries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primary</w:t>
      </w:r>
      <w:r w:rsidRPr="00ED2203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secondary</w:t>
      </w:r>
      <w:r w:rsidRPr="00ED2203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tertiary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resources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information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(2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line="280" w:lineRule="auto"/>
        <w:ind w:right="520" w:hanging="284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Interpretation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laboratory</w:t>
      </w:r>
      <w:r w:rsidRPr="00ED2203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reports</w:t>
      </w:r>
      <w:r w:rsidRPr="00ED2203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to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optimize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</w:t>
      </w:r>
      <w:r w:rsidRPr="00ED2203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therapy</w:t>
      </w:r>
      <w:r w:rsidRPr="00ED2203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given</w:t>
      </w:r>
      <w:r w:rsidRPr="00ED2203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clinical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(2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line="280" w:lineRule="auto"/>
        <w:ind w:right="516" w:hanging="284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Filling</w:t>
      </w:r>
      <w:r w:rsidRPr="00ED2203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up</w:t>
      </w:r>
      <w:r w:rsidRPr="00ED2203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IPC’s</w:t>
      </w:r>
      <w:r w:rsidRPr="00ED2203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ADR</w:t>
      </w:r>
      <w:r w:rsidRPr="00ED2203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Reporting</w:t>
      </w:r>
      <w:r w:rsidRPr="00ED2203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Form</w:t>
      </w:r>
      <w:r w:rsidRPr="00ED2203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perform</w:t>
      </w:r>
      <w:r w:rsidRPr="00ED2203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causality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assessments</w:t>
      </w:r>
      <w:r w:rsidRPr="00ED2203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scales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(2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line="280" w:lineRule="auto"/>
        <w:ind w:right="517" w:hanging="284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Demonstration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 simulated /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hands-on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experience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identification, types,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application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/</w:t>
      </w:r>
      <w:r w:rsidRPr="00ED2203">
        <w:rPr>
          <w:rFonts w:ascii="Times New Roman" w:hAnsi="Times New Roman" w:cs="Times New Roman"/>
          <w:sz w:val="20"/>
          <w:szCs w:val="20"/>
        </w:rPr>
        <w:t>administration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</w:p>
    <w:p w:rsidR="00A10910" w:rsidRPr="00ED2203" w:rsidRDefault="00A10910" w:rsidP="00A87850">
      <w:pPr>
        <w:pStyle w:val="ListParagraph"/>
        <w:numPr>
          <w:ilvl w:val="1"/>
          <w:numId w:val="3"/>
        </w:numPr>
        <w:tabs>
          <w:tab w:val="left" w:pos="1072"/>
        </w:tabs>
        <w:spacing w:line="276" w:lineRule="auto"/>
        <w:ind w:right="514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Orthopaedic</w:t>
      </w:r>
      <w:r w:rsidRPr="00ED2203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Surgical</w:t>
      </w:r>
      <w:r w:rsidRPr="00ED2203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Aids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such</w:t>
      </w:r>
      <w:r w:rsidRPr="00ED2203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</w:t>
      </w:r>
      <w:r w:rsidRPr="00ED2203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knee</w:t>
      </w:r>
      <w:r w:rsidRPr="00ED2203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cap,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LS</w:t>
      </w:r>
      <w:r w:rsidRPr="00ED2203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belts,</w:t>
      </w:r>
      <w:r w:rsidRPr="00ED2203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abdominal</w:t>
      </w:r>
      <w:r w:rsidRPr="00ED2203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belt,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walker,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walking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sticks,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etc.</w:t>
      </w:r>
    </w:p>
    <w:p w:rsidR="00A10910" w:rsidRPr="00ED2203" w:rsidRDefault="00A10910" w:rsidP="00A10910">
      <w:pPr>
        <w:rPr>
          <w:rFonts w:ascii="Times New Roman" w:hAnsi="Times New Roman" w:cs="Times New Roman"/>
          <w:sz w:val="20"/>
          <w:szCs w:val="20"/>
        </w:rPr>
        <w:sectPr w:rsidR="00A10910" w:rsidRPr="00ED2203" w:rsidSect="004E3A24">
          <w:pgSz w:w="11910" w:h="16840"/>
          <w:pgMar w:top="567" w:right="920" w:bottom="426" w:left="1220" w:header="0" w:footer="923" w:gutter="0"/>
          <w:cols w:space="720"/>
        </w:sectPr>
      </w:pPr>
    </w:p>
    <w:p w:rsidR="00A10910" w:rsidRPr="00ED2203" w:rsidRDefault="00A10910" w:rsidP="00A87850">
      <w:pPr>
        <w:pStyle w:val="ListParagraph"/>
        <w:numPr>
          <w:ilvl w:val="1"/>
          <w:numId w:val="3"/>
        </w:numPr>
        <w:tabs>
          <w:tab w:val="left" w:pos="1072"/>
        </w:tabs>
        <w:spacing w:before="78" w:line="276" w:lineRule="auto"/>
        <w:ind w:right="51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lastRenderedPageBreak/>
        <w:t>Different</w:t>
      </w:r>
      <w:r w:rsidRPr="00ED2203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types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bandages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such</w:t>
      </w:r>
      <w:r w:rsidRPr="00ED2203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sterile</w:t>
      </w:r>
      <w:r w:rsidRPr="00ED2203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gauze,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cotton,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crepe</w:t>
      </w:r>
      <w:r w:rsidRPr="00ED2203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bandages,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etc.</w:t>
      </w:r>
    </w:p>
    <w:p w:rsidR="00A10910" w:rsidRPr="00ED2203" w:rsidRDefault="00A10910" w:rsidP="00A87850">
      <w:pPr>
        <w:pStyle w:val="ListParagraph"/>
        <w:numPr>
          <w:ilvl w:val="1"/>
          <w:numId w:val="3"/>
        </w:numPr>
        <w:tabs>
          <w:tab w:val="left" w:pos="1072"/>
        </w:tabs>
        <w:spacing w:line="276" w:lineRule="auto"/>
        <w:ind w:right="51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Needles,</w:t>
      </w:r>
      <w:r w:rsidRPr="00ED2203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syringes,</w:t>
      </w:r>
      <w:r w:rsidRPr="00ED2203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catheters,</w:t>
      </w:r>
      <w:r w:rsidRPr="00ED2203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IV</w:t>
      </w:r>
      <w:r w:rsidRPr="00ED2203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set,</w:t>
      </w:r>
      <w:r w:rsidRPr="00ED2203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urine</w:t>
      </w:r>
      <w:r w:rsidRPr="00ED2203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bag,</w:t>
      </w:r>
      <w:r w:rsidRPr="00ED2203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RYLE’s</w:t>
      </w:r>
      <w:r w:rsidRPr="00ED2203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tube,</w:t>
      </w:r>
      <w:r w:rsidRPr="00ED2203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urine</w:t>
      </w:r>
      <w:r w:rsidRPr="00ED2203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pots,</w:t>
      </w:r>
      <w:r w:rsidRPr="00ED2203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colostomy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bags,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oxygen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masks,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etc.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before="5"/>
        <w:ind w:left="50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Case studies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drug-drug interactions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(any</w:t>
      </w:r>
      <w:r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2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before="48"/>
        <w:ind w:left="50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Wound</w:t>
      </w:r>
      <w:r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dressing</w:t>
      </w:r>
      <w:r w:rsidRPr="00ED2203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(simulated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</w:t>
      </w:r>
      <w:r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role</w:t>
      </w:r>
      <w:r w:rsidRPr="00ED2203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play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–minimum</w:t>
      </w:r>
      <w:r w:rsidRPr="00ED2203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2</w:t>
      </w:r>
      <w:r w:rsidRPr="00ED2203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cases)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before="45"/>
        <w:ind w:left="50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Vaccination and injection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techniques (IV,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IM,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SC)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mannequins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(5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activities)</w:t>
      </w:r>
    </w:p>
    <w:p w:rsidR="00A10910" w:rsidRPr="00ED2203" w:rsidRDefault="00A10910" w:rsidP="00A87850">
      <w:pPr>
        <w:pStyle w:val="ListParagraph"/>
        <w:numPr>
          <w:ilvl w:val="0"/>
          <w:numId w:val="3"/>
        </w:numPr>
        <w:tabs>
          <w:tab w:val="left" w:pos="503"/>
        </w:tabs>
        <w:spacing w:before="45"/>
        <w:ind w:left="50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Use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Hospital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Software and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digital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health tools</w:t>
      </w:r>
    </w:p>
    <w:p w:rsidR="00A10910" w:rsidRPr="00ED2203" w:rsidRDefault="00A10910" w:rsidP="00A10910">
      <w:pPr>
        <w:pStyle w:val="BodyText"/>
        <w:spacing w:before="9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spacing w:before="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Assignments</w:t>
      </w:r>
    </w:p>
    <w:p w:rsidR="00A10910" w:rsidRPr="00ED2203" w:rsidRDefault="00A10910" w:rsidP="00A10910">
      <w:pPr>
        <w:pStyle w:val="BodyText"/>
        <w:spacing w:before="4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pStyle w:val="BodyText"/>
        <w:spacing w:before="1" w:line="280" w:lineRule="auto"/>
        <w:ind w:left="220" w:right="51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 students shall be asked to submit written assignments on the following topics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(One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sessional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period.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i.e.,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minimum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THREE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student)</w:t>
      </w:r>
    </w:p>
    <w:p w:rsidR="00A10910" w:rsidRPr="00ED2203" w:rsidRDefault="00A10910" w:rsidP="00A10910">
      <w:pPr>
        <w:pStyle w:val="BodyText"/>
        <w:spacing w:before="10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Typical profile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 drug to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included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hospital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formulary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spacing w:before="45" w:line="283" w:lineRule="auto"/>
        <w:ind w:left="580" w:right="51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Brief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layout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services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Central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Sterile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Supplies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Department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(CSSD)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spacing w:line="267" w:lineRule="exact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Various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types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sterilizers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sterilization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techniques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used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hospitals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Fumigation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pesticide control in hospitals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spacing w:before="46" w:line="280" w:lineRule="auto"/>
        <w:ind w:left="580" w:right="516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Role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Pharmacists</w:t>
      </w:r>
      <w:r w:rsidRPr="00ED2203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Transition</w:t>
      </w:r>
      <w:r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Care: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Discharge</w:t>
      </w:r>
      <w:r w:rsidRPr="00ED2203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cards,</w:t>
      </w:r>
      <w:r w:rsidRPr="00ED2203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post</w:t>
      </w:r>
      <w:r w:rsidRPr="00ED2203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hospitalization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care,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medicine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reconciliation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activities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developed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countries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Total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parenteral nutrition and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IV admixtures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their compatibility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issues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0"/>
        </w:tabs>
        <w:spacing w:before="45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Concept 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electronic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health records</w:t>
      </w:r>
    </w:p>
    <w:p w:rsidR="00A10910" w:rsidRPr="00ED2203" w:rsidRDefault="00846392" w:rsidP="00A87850">
      <w:pPr>
        <w:pStyle w:val="ListParagraph"/>
        <w:numPr>
          <w:ilvl w:val="0"/>
          <w:numId w:val="2"/>
        </w:numPr>
        <w:tabs>
          <w:tab w:val="left" w:pos="580"/>
        </w:tabs>
        <w:spacing w:before="45" w:line="280" w:lineRule="auto"/>
        <w:ind w:left="580" w:right="51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42" style="position:absolute;left:0;text-align:left;margin-left:63pt;margin-top:33.95pt;width:.7pt;height:15.85pt;z-index:251652096;mso-position-horizontal-relative:page" fillcolor="black" stroked="f">
            <w10:wrap anchorx="page"/>
          </v:rect>
        </w:pict>
      </w:r>
      <w:r w:rsidR="00A10910" w:rsidRPr="00ED2203">
        <w:rPr>
          <w:rFonts w:ascii="Times New Roman" w:hAnsi="Times New Roman" w:cs="Times New Roman"/>
          <w:sz w:val="20"/>
          <w:szCs w:val="20"/>
        </w:rPr>
        <w:t>Invasive</w:t>
      </w:r>
      <w:r w:rsidR="00A10910"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and</w:t>
      </w:r>
      <w:r w:rsidR="00A10910"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Non-invasive</w:t>
      </w:r>
      <w:r w:rsidR="00A10910"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diagnostic</w:t>
      </w:r>
      <w:r w:rsidR="00A10910"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tests</w:t>
      </w:r>
      <w:r w:rsidR="00A10910"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-</w:t>
      </w:r>
      <w:r w:rsidR="00A10910"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HRCT,</w:t>
      </w:r>
      <w:r w:rsidR="00A10910"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MRI,</w:t>
      </w:r>
      <w:r w:rsidR="00A10910" w:rsidRPr="00ED2203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Sonography,</w:t>
      </w:r>
      <w:r w:rsidR="00A10910" w:rsidRPr="00ED2203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2D</w:t>
      </w:r>
      <w:r w:rsidR="00A10910"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ECHO,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X-rays,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Mammography,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ECG,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EMG,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EEG</w:t>
      </w:r>
    </w:p>
    <w:p w:rsidR="00A10910" w:rsidRPr="00ED2203" w:rsidRDefault="00846392" w:rsidP="00A87850">
      <w:pPr>
        <w:pStyle w:val="ListParagraph"/>
        <w:numPr>
          <w:ilvl w:val="0"/>
          <w:numId w:val="2"/>
        </w:numPr>
        <w:tabs>
          <w:tab w:val="left" w:pos="580"/>
        </w:tabs>
        <w:spacing w:before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41" style="position:absolute;left:0;text-align:left;margin-left:302.9pt;margin-top:12.45pt;width:3.35pt;height:.85pt;z-index:251651072;mso-position-horizontal-relative:page" fillcolor="purple" stroked="f">
            <w10:wrap anchorx="page"/>
          </v:rect>
        </w:pict>
      </w:r>
      <w:r w:rsidR="00A10910" w:rsidRPr="00ED2203">
        <w:rPr>
          <w:rFonts w:ascii="Times New Roman" w:hAnsi="Times New Roman" w:cs="Times New Roman"/>
          <w:sz w:val="20"/>
          <w:szCs w:val="20"/>
        </w:rPr>
        <w:t>Home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Diagnostic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Kits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-</w:t>
      </w:r>
      <w:r w:rsidR="00A10910"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Pregnancy Test,</w:t>
      </w:r>
      <w:r w:rsidR="00A10910"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COVID</w:t>
      </w:r>
      <w:r w:rsidR="00A10910"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testing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etc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1"/>
        </w:tabs>
        <w:spacing w:before="45"/>
        <w:ind w:left="58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Measures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to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 taken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hospitals to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minimize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Antimicrobial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Resistance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1"/>
        </w:tabs>
        <w:spacing w:before="45" w:line="280" w:lineRule="auto"/>
        <w:ind w:left="580" w:right="518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Role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responsibilities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pharmacist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public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hospital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rural</w:t>
      </w:r>
      <w:r w:rsidRPr="00ED2203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parts</w:t>
      </w:r>
      <w:r w:rsidRPr="00ED2203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country</w:t>
      </w:r>
    </w:p>
    <w:p w:rsidR="00A10910" w:rsidRPr="00ED2203" w:rsidRDefault="00A10910" w:rsidP="00A87850">
      <w:pPr>
        <w:pStyle w:val="ListParagraph"/>
        <w:numPr>
          <w:ilvl w:val="0"/>
          <w:numId w:val="2"/>
        </w:numPr>
        <w:tabs>
          <w:tab w:val="left" w:pos="581"/>
        </w:tabs>
        <w:ind w:left="580" w:hanging="36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Safe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waste disposal of hospital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waste</w:t>
      </w:r>
    </w:p>
    <w:p w:rsidR="00A10910" w:rsidRPr="00ED2203" w:rsidRDefault="00A10910" w:rsidP="00A10910">
      <w:pPr>
        <w:pStyle w:val="BodyText"/>
        <w:spacing w:before="7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Field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Visit</w:t>
      </w:r>
    </w:p>
    <w:p w:rsidR="00A10910" w:rsidRPr="00ED2203" w:rsidRDefault="00A10910" w:rsidP="00A10910">
      <w:pPr>
        <w:pStyle w:val="BodyText"/>
        <w:spacing w:line="280" w:lineRule="auto"/>
        <w:ind w:left="220" w:right="516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 students shall be taken in groups to visit a Government / private healthcare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facility to understand and witness the various hospital and clinical pharmacy services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provided. Individual reports from each student on their learning experience from the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field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visit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shall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be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submitted.</w:t>
      </w:r>
    </w:p>
    <w:p w:rsidR="00A10910" w:rsidRDefault="00A10910" w:rsidP="00A10910">
      <w:pPr>
        <w:pStyle w:val="Heading2"/>
        <w:spacing w:before="79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</w:p>
    <w:p w:rsidR="00A10910" w:rsidRPr="00ED2203" w:rsidRDefault="00A10910" w:rsidP="00A10910">
      <w:pPr>
        <w:pStyle w:val="Heading2"/>
        <w:spacing w:before="79"/>
        <w:ind w:left="0" w:right="295"/>
        <w:jc w:val="center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PHARMACY</w:t>
      </w:r>
      <w:r w:rsidRPr="00ED2203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LAW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ETHICS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THEORY</w:t>
      </w:r>
    </w:p>
    <w:p w:rsidR="00A10910" w:rsidRPr="00ED2203" w:rsidRDefault="00A10910" w:rsidP="00A10910">
      <w:pPr>
        <w:pStyle w:val="BodyText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A10910" w:rsidRPr="00ED2203" w:rsidRDefault="00A10910" w:rsidP="00A10910">
      <w:pPr>
        <w:tabs>
          <w:tab w:val="left" w:pos="6224"/>
        </w:tabs>
        <w:spacing w:before="1"/>
        <w:ind w:left="220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b/>
          <w:sz w:val="20"/>
          <w:szCs w:val="20"/>
        </w:rPr>
        <w:t>Course Code: ER20-26T</w:t>
      </w:r>
      <w:r w:rsidRPr="00ED2203">
        <w:rPr>
          <w:rFonts w:ascii="Times New Roman" w:hAnsi="Times New Roman" w:cs="Times New Roman"/>
          <w:b/>
          <w:sz w:val="20"/>
          <w:szCs w:val="20"/>
        </w:rPr>
        <w:tab/>
        <w:t>75</w:t>
      </w:r>
      <w:r w:rsidRPr="00ED2203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 (3</w:t>
      </w:r>
      <w:r w:rsidRPr="00ED2203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b/>
          <w:sz w:val="20"/>
          <w:szCs w:val="20"/>
        </w:rPr>
        <w:t>Hours/week)</w:t>
      </w:r>
    </w:p>
    <w:p w:rsidR="00A10910" w:rsidRPr="00ED2203" w:rsidRDefault="00A10910" w:rsidP="00A10910">
      <w:pPr>
        <w:pStyle w:val="BodyText"/>
        <w:spacing w:before="9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0"/>
        <w:gridCol w:w="6708"/>
        <w:gridCol w:w="1104"/>
      </w:tblGrid>
      <w:tr w:rsidR="00A10910" w:rsidRPr="00ED2203" w:rsidTr="004E3A24">
        <w:trPr>
          <w:trHeight w:val="318"/>
        </w:trPr>
        <w:tc>
          <w:tcPr>
            <w:tcW w:w="143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2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Chapter</w:t>
            </w:r>
          </w:p>
        </w:tc>
        <w:tc>
          <w:tcPr>
            <w:tcW w:w="6708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Topics</w:t>
            </w:r>
          </w:p>
        </w:tc>
        <w:tc>
          <w:tcPr>
            <w:tcW w:w="1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84" w:right="16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</w:p>
        </w:tc>
      </w:tr>
      <w:tr w:rsidR="00A10910" w:rsidRPr="00ED2203" w:rsidTr="004E3A24">
        <w:trPr>
          <w:trHeight w:val="635"/>
        </w:trPr>
        <w:tc>
          <w:tcPr>
            <w:tcW w:w="143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708" w:type="dxa"/>
          </w:tcPr>
          <w:p w:rsidR="00A10910" w:rsidRPr="00ED2203" w:rsidRDefault="00A10910" w:rsidP="004E3A24">
            <w:pPr>
              <w:pStyle w:val="TableParagraph"/>
              <w:spacing w:before="1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  <w:r w:rsidRPr="00ED2203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Principles</w:t>
            </w:r>
            <w:r w:rsidRPr="00ED220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Law,</w:t>
            </w:r>
            <w:r w:rsidRPr="00ED220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History</w:t>
            </w:r>
            <w:r w:rsidRPr="00ED2203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various</w:t>
            </w:r>
            <w:r w:rsidRPr="00ED220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Acts</w:t>
            </w:r>
            <w:r w:rsidRPr="00ED2203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</w:p>
          <w:p w:rsidR="00A10910" w:rsidRPr="00ED2203" w:rsidRDefault="00A10910" w:rsidP="004E3A24">
            <w:pPr>
              <w:pStyle w:val="TableParagraph"/>
              <w:spacing w:before="46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ED220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 Pharmacy</w:t>
            </w:r>
            <w:r w:rsidRPr="00ED220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profession</w:t>
            </w:r>
          </w:p>
        </w:tc>
        <w:tc>
          <w:tcPr>
            <w:tcW w:w="1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9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1411"/>
        </w:trPr>
        <w:tc>
          <w:tcPr>
            <w:tcW w:w="143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708" w:type="dxa"/>
          </w:tcPr>
          <w:p w:rsidR="00A10910" w:rsidRPr="00ED2203" w:rsidRDefault="00A10910" w:rsidP="004E3A24">
            <w:pPr>
              <w:pStyle w:val="TableParagraph"/>
              <w:spacing w:line="280" w:lineRule="auto"/>
              <w:ind w:left="156" w:right="167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Act-1948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Rules: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Objectives,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Definitions,</w:t>
            </w:r>
            <w:r w:rsidRPr="00ED2203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 Council of India; its constitution and functions,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Regulations,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State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Joint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state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councils,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Registration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Pharmacists,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Offences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Penalties.</w:t>
            </w:r>
          </w:p>
          <w:p w:rsidR="00A10910" w:rsidRPr="00ED2203" w:rsidRDefault="00A10910" w:rsidP="004E3A24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ED2203" w:rsidRDefault="00A10910" w:rsidP="004E3A24">
            <w:pPr>
              <w:pStyle w:val="TableParagraph"/>
              <w:ind w:left="15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Pharmacy</w:t>
            </w:r>
            <w:r w:rsidRPr="00ED2203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Practice</w:t>
            </w:r>
            <w:r w:rsidRPr="00ED2203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Regulations</w:t>
            </w:r>
            <w:r w:rsidRPr="00ED220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1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9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1411"/>
        </w:trPr>
        <w:tc>
          <w:tcPr>
            <w:tcW w:w="143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6708" w:type="dxa"/>
          </w:tcPr>
          <w:p w:rsidR="00A10910" w:rsidRPr="00ED2203" w:rsidRDefault="00A10910" w:rsidP="004E3A24">
            <w:pPr>
              <w:pStyle w:val="TableParagraph"/>
              <w:spacing w:line="278" w:lineRule="auto"/>
              <w:ind w:left="218" w:right="166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Drugs and Cosmetics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Act 1940 and Rules 1945 and</w:t>
            </w:r>
            <w:r w:rsidRPr="00ED220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New</w:t>
            </w:r>
            <w:r w:rsidRPr="00ED2203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Amendments</w:t>
            </w:r>
          </w:p>
          <w:p w:rsidR="00A10910" w:rsidRDefault="00A10910" w:rsidP="004E3A24">
            <w:pPr>
              <w:pStyle w:val="TableParagraph"/>
              <w:spacing w:line="278" w:lineRule="auto"/>
              <w:ind w:left="218" w:right="167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Objectives, Definitions,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Legal definitions of schedules to</w:t>
            </w:r>
            <w:r w:rsidRPr="00ED2203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the</w:t>
            </w:r>
            <w:r w:rsidRPr="00ED2203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Act</w:t>
            </w:r>
            <w:r w:rsidRPr="00ED2203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Rules</w:t>
            </w:r>
            <w:r w:rsidRPr="00ED2203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pacing w:val="-1"/>
                <w:w w:val="105"/>
                <w:sz w:val="20"/>
                <w:szCs w:val="20"/>
              </w:rPr>
              <w:t>Import</w:t>
            </w:r>
            <w:r w:rsidRPr="00ED2203">
              <w:rPr>
                <w:rFonts w:ascii="Times New Roman" w:hAnsi="Times New Roman" w:cs="Times New Roman"/>
                <w:b/>
                <w:spacing w:val="-16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pacing w:val="-1"/>
                <w:w w:val="105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b/>
                <w:spacing w:val="-16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b/>
                <w:spacing w:val="-1"/>
                <w:w w:val="105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b/>
                <w:spacing w:val="-16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>–</w:t>
            </w:r>
            <w:r w:rsidRPr="00ED2203">
              <w:rPr>
                <w:rFonts w:ascii="Times New Roman" w:hAnsi="Times New Roman" w:cs="Times New Roman"/>
                <w:spacing w:val="-16"/>
                <w:w w:val="110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Classes</w:t>
            </w:r>
            <w:r w:rsidRPr="00ED2203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>of</w:t>
            </w:r>
            <w:r w:rsidRPr="00ED2203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drugs</w:t>
            </w:r>
            <w:r w:rsidRPr="00ED2203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ED2203">
              <w:rPr>
                <w:rFonts w:ascii="Times New Roman" w:hAnsi="Times New Roman" w:cs="Times New Roman"/>
                <w:spacing w:val="-65"/>
                <w:w w:val="105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sz w:val="20"/>
                <w:szCs w:val="20"/>
              </w:rPr>
              <w:t>cosmetics prohibited from import, Import under license or</w:t>
            </w:r>
            <w:r w:rsidRPr="00ED220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ED2203">
              <w:rPr>
                <w:rFonts w:ascii="Times New Roman" w:hAnsi="Times New Roman" w:cs="Times New Roman"/>
                <w:w w:val="105"/>
                <w:sz w:val="20"/>
                <w:szCs w:val="20"/>
              </w:rPr>
              <w:t>permit.</w:t>
            </w:r>
          </w:p>
          <w:p w:rsidR="00A10910" w:rsidRPr="00ED2203" w:rsidRDefault="00A10910" w:rsidP="004E3A24">
            <w:pPr>
              <w:pStyle w:val="TableParagraph"/>
              <w:spacing w:line="280" w:lineRule="auto"/>
              <w:ind w:left="156" w:right="167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9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0910" w:rsidRPr="00ED2203" w:rsidTr="004E3A24">
        <w:trPr>
          <w:trHeight w:val="3961"/>
        </w:trPr>
        <w:tc>
          <w:tcPr>
            <w:tcW w:w="143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line="280" w:lineRule="auto"/>
              <w:ind w:left="218" w:right="1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Manufacture of drugs </w:t>
            </w:r>
            <w:r w:rsidRPr="000C2EEF">
              <w:rPr>
                <w:rFonts w:ascii="Times New Roman" w:hAnsi="Times New Roman" w:cs="Times New Roman"/>
                <w:w w:val="130"/>
                <w:sz w:val="20"/>
                <w:szCs w:val="20"/>
              </w:rPr>
              <w:t xml:space="preserve">–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Prohibition of manufacture and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sale of certain drugs, Conditions for grant of license and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conditions of license for manufacture</w:t>
            </w:r>
            <w:r w:rsidRPr="000C2EEF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6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drugs,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Manufacture of drugs for test, examination and analysis,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manufacture of new drug, loan license and repacking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license.</w:t>
            </w:r>
          </w:p>
          <w:p w:rsidR="00A10910" w:rsidRPr="000C2EEF" w:rsidRDefault="00A10910" w:rsidP="004E3A24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0C2EEF" w:rsidRDefault="00A10910" w:rsidP="004E3A24">
            <w:pPr>
              <w:pStyle w:val="TableParagraph"/>
              <w:ind w:left="2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schedule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C1,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G,</w:t>
            </w:r>
            <w:r w:rsidRPr="000C2EE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H1,</w:t>
            </w:r>
            <w:r w:rsidRPr="000C2EE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K,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M,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N,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X.</w:t>
            </w:r>
          </w:p>
          <w:p w:rsidR="00A10910" w:rsidRPr="000C2EEF" w:rsidRDefault="00A10910" w:rsidP="004E3A24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0C2EEF" w:rsidRDefault="00A10910" w:rsidP="004E3A24">
            <w:pPr>
              <w:pStyle w:val="TableParagraph"/>
              <w:spacing w:line="280" w:lineRule="auto"/>
              <w:ind w:left="218" w:right="1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 xml:space="preserve">Sale of Drugs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 Wholesale, Retail sale and Restricted</w:t>
            </w:r>
            <w:r w:rsidRPr="000C2EEF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license,</w:t>
            </w:r>
            <w:r w:rsidRPr="000C2EEF">
              <w:rPr>
                <w:rFonts w:ascii="Times New Roman" w:hAnsi="Times New Roman" w:cs="Times New Roman"/>
                <w:spacing w:val="-15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Records</w:t>
            </w:r>
            <w:r w:rsidRPr="000C2EEF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to</w:t>
            </w:r>
            <w:r w:rsidRPr="000C2EEF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be</w:t>
            </w:r>
            <w:r w:rsidRPr="000C2EEF">
              <w:rPr>
                <w:rFonts w:ascii="Times New Roman" w:hAnsi="Times New Roman" w:cs="Times New Roman"/>
                <w:spacing w:val="-15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kept</w:t>
            </w:r>
            <w:r w:rsidRPr="000C2EEF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0C2EEF">
              <w:rPr>
                <w:rFonts w:ascii="Times New Roman" w:hAnsi="Times New Roman" w:cs="Times New Roman"/>
                <w:spacing w:val="-16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a</w:t>
            </w:r>
            <w:r w:rsidRPr="000C2EEF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10"/>
                <w:sz w:val="20"/>
                <w:szCs w:val="20"/>
              </w:rPr>
              <w:t>pharmacy</w:t>
            </w:r>
          </w:p>
          <w:p w:rsidR="00A10910" w:rsidRPr="000C2EEF" w:rsidRDefault="00A10910" w:rsidP="004E3A24">
            <w:pPr>
              <w:pStyle w:val="TableParagraph"/>
              <w:spacing w:line="271" w:lineRule="exact"/>
              <w:ind w:left="2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Drugs Prohibited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for manufacture and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sale</w:t>
            </w:r>
            <w:r w:rsidRPr="000C2EE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0C2EE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  <w:p w:rsidR="00A10910" w:rsidRPr="000C2EEF" w:rsidRDefault="00A10910" w:rsidP="004E3A24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910" w:rsidRPr="000C2EEF" w:rsidRDefault="00A10910" w:rsidP="004E3A24">
            <w:pPr>
              <w:pStyle w:val="TableParagraph"/>
              <w:spacing w:before="1" w:line="280" w:lineRule="auto"/>
              <w:ind w:left="218" w:right="1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>Administration</w:t>
            </w:r>
            <w:r w:rsidRPr="000C2EEF">
              <w:rPr>
                <w:rFonts w:ascii="Times New Roman" w:hAnsi="Times New Roman" w:cs="Times New Roman"/>
                <w:b/>
                <w:i/>
                <w:spacing w:val="-3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b/>
                <w:i/>
                <w:spacing w:val="-3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>the</w:t>
            </w:r>
            <w:r w:rsidRPr="000C2EEF">
              <w:rPr>
                <w:rFonts w:ascii="Times New Roman" w:hAnsi="Times New Roman" w:cs="Times New Roman"/>
                <w:b/>
                <w:i/>
                <w:spacing w:val="-2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>Act</w:t>
            </w:r>
            <w:r w:rsidRPr="000C2EEF">
              <w:rPr>
                <w:rFonts w:ascii="Times New Roman" w:hAnsi="Times New Roman" w:cs="Times New Roman"/>
                <w:b/>
                <w:i/>
                <w:spacing w:val="-2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b/>
                <w:i/>
                <w:spacing w:val="-2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i/>
                <w:w w:val="105"/>
                <w:sz w:val="20"/>
                <w:szCs w:val="20"/>
              </w:rPr>
              <w:t>Rules</w:t>
            </w:r>
            <w:r w:rsidRPr="000C2EEF">
              <w:rPr>
                <w:rFonts w:ascii="Times New Roman" w:hAnsi="Times New Roman" w:cs="Times New Roman"/>
                <w:b/>
                <w:i/>
                <w:spacing w:val="-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</w:t>
            </w:r>
            <w:r w:rsidRPr="000C2EEF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Drugs</w:t>
            </w:r>
            <w:r w:rsidRPr="000C2EEF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Technical</w:t>
            </w:r>
            <w:r w:rsidRPr="000C2EEF">
              <w:rPr>
                <w:rFonts w:ascii="Times New Roman" w:hAnsi="Times New Roman" w:cs="Times New Roman"/>
                <w:spacing w:val="-64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Advisory Board, Central Drugs Laboratory, Drugs</w:t>
            </w:r>
            <w:r w:rsidRPr="000C2EEF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Consultative</w:t>
            </w:r>
            <w:r w:rsidRPr="000C2EEF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Committee,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Government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analysts,</w:t>
            </w:r>
            <w:r w:rsidRPr="000C2EEF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licensing</w:t>
            </w:r>
          </w:p>
          <w:p w:rsidR="00A10910" w:rsidRPr="00ED2203" w:rsidRDefault="00A10910" w:rsidP="004E3A24">
            <w:pPr>
              <w:pStyle w:val="TableParagraph"/>
              <w:spacing w:line="278" w:lineRule="auto"/>
              <w:ind w:left="218" w:right="1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authorities,</w:t>
            </w:r>
            <w:r w:rsidRPr="000C2EE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controlling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authorities,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Drug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Inspectors.</w:t>
            </w:r>
          </w:p>
        </w:tc>
        <w:tc>
          <w:tcPr>
            <w:tcW w:w="1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84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03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</w:tr>
      <w:tr w:rsidR="00A10910" w:rsidRPr="00ED2203" w:rsidTr="004E3A24">
        <w:trPr>
          <w:trHeight w:val="1105"/>
        </w:trPr>
        <w:tc>
          <w:tcPr>
            <w:tcW w:w="1430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right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line="278" w:lineRule="auto"/>
              <w:ind w:left="218" w:right="167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Narcotic Drugs and Psychotropic Substances Act 1985</w:t>
            </w:r>
            <w:r w:rsidRPr="000C2EEF">
              <w:rPr>
                <w:rFonts w:ascii="Times New Roman" w:hAnsi="Times New Roman" w:cs="Times New Roman"/>
                <w:b/>
                <w:spacing w:val="-6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and Rules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Objectives, Definitions, Authorities and Officers,</w:t>
            </w:r>
            <w:r w:rsidRPr="000C2EEF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Prohibition,</w:t>
            </w:r>
            <w:r w:rsidRPr="000C2EEF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r w:rsidRPr="000C2EEF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Regulation,</w:t>
            </w:r>
            <w:r w:rsidRPr="000C2EEF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Offences</w:t>
            </w:r>
            <w:r w:rsidRPr="000C2EEF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:rsidR="00A10910" w:rsidRPr="00ED2203" w:rsidRDefault="00A10910" w:rsidP="004E3A24">
            <w:pPr>
              <w:pStyle w:val="TableParagraph"/>
              <w:spacing w:line="278" w:lineRule="auto"/>
              <w:ind w:left="218" w:right="166" w:hanging="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Penalties.</w:t>
            </w:r>
          </w:p>
        </w:tc>
        <w:tc>
          <w:tcPr>
            <w:tcW w:w="1104" w:type="dxa"/>
          </w:tcPr>
          <w:p w:rsidR="00A10910" w:rsidRPr="00ED2203" w:rsidRDefault="00A10910" w:rsidP="004E3A24">
            <w:pPr>
              <w:pStyle w:val="TableParagraph"/>
              <w:spacing w:line="274" w:lineRule="exact"/>
              <w:ind w:left="184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1105"/>
        </w:trPr>
        <w:tc>
          <w:tcPr>
            <w:tcW w:w="1430" w:type="dxa"/>
          </w:tcPr>
          <w:p w:rsidR="00A10910" w:rsidRDefault="00A10910" w:rsidP="004E3A24">
            <w:pPr>
              <w:pStyle w:val="TableParagraph"/>
              <w:ind w:left="5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tabs>
                <w:tab w:val="left" w:pos="1422"/>
                <w:tab w:val="left" w:pos="2362"/>
                <w:tab w:val="left" w:pos="3557"/>
              </w:tabs>
              <w:spacing w:line="276" w:lineRule="auto"/>
              <w:ind w:left="218" w:right="168" w:hanging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Drugs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and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Magic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Remedies</w:t>
            </w:r>
            <w:r w:rsidRPr="000C2EE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(Objectionable</w:t>
            </w:r>
            <w:r w:rsidRPr="000C2EEF">
              <w:rPr>
                <w:rFonts w:ascii="Times New Roman" w:hAnsi="Times New Roman" w:cs="Times New Roman"/>
                <w:b/>
                <w:spacing w:val="-6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Advertisements)</w:t>
            </w:r>
            <w:r w:rsidRPr="000C2EE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Act 1954</w:t>
            </w:r>
          </w:p>
          <w:p w:rsidR="00A10910" w:rsidRPr="000C2EEF" w:rsidRDefault="00A10910" w:rsidP="004E3A24">
            <w:pPr>
              <w:pStyle w:val="TableParagraph"/>
              <w:tabs>
                <w:tab w:val="left" w:pos="1877"/>
                <w:tab w:val="left" w:pos="3533"/>
                <w:tab w:val="left" w:pos="5137"/>
                <w:tab w:val="left" w:pos="5809"/>
              </w:tabs>
              <w:spacing w:before="3" w:line="280" w:lineRule="auto"/>
              <w:ind w:left="218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Objectives,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  <w:t>Definitions,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  <w:t>Prohibition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  <w:t>of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certain</w:t>
            </w:r>
            <w:r w:rsidRPr="000C2EEF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advertisements,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Classes</w:t>
            </w:r>
            <w:r w:rsidRPr="000C2EE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Exempted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advertisements,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Offences and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Penalties.</w:t>
            </w:r>
          </w:p>
        </w:tc>
        <w:tc>
          <w:tcPr>
            <w:tcW w:w="1104" w:type="dxa"/>
          </w:tcPr>
          <w:p w:rsidR="00A10910" w:rsidRDefault="00A10910" w:rsidP="004E3A24">
            <w:pPr>
              <w:pStyle w:val="TableParagraph"/>
              <w:ind w:right="430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</w:t>
            </w:r>
          </w:p>
        </w:tc>
      </w:tr>
      <w:tr w:rsidR="00A10910" w:rsidRPr="00ED2203" w:rsidTr="004E3A24">
        <w:trPr>
          <w:trHeight w:val="1105"/>
        </w:trPr>
        <w:tc>
          <w:tcPr>
            <w:tcW w:w="1430" w:type="dxa"/>
          </w:tcPr>
          <w:p w:rsidR="00A10910" w:rsidRDefault="00A10910" w:rsidP="004E3A24">
            <w:pPr>
              <w:pStyle w:val="TableParagraph"/>
              <w:spacing w:line="274" w:lineRule="exact"/>
              <w:ind w:left="5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line="280" w:lineRule="auto"/>
              <w:ind w:left="156" w:right="169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Prevention of Cruelty to Animals Act-1960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: Objectives,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Definitions, CPCSEA - brief overview, Institutional Animal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Ethics Committee, Breeding and Stocking of Animals,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Performance of Experiments, Transfer and Acquisition of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animals</w:t>
            </w:r>
            <w:r w:rsidRPr="000C2EEF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0C2EEF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experiment,</w:t>
            </w:r>
            <w:r w:rsidRPr="000C2EEF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Records,</w:t>
            </w:r>
            <w:r w:rsidRPr="000C2EEF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Power</w:t>
            </w:r>
            <w:r w:rsidRPr="000C2EEF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0C2EEF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suspend</w:t>
            </w:r>
            <w:r w:rsidRPr="000C2EE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A10910" w:rsidRPr="000C2EEF" w:rsidRDefault="00A10910" w:rsidP="004E3A24">
            <w:pPr>
              <w:pStyle w:val="TableParagraph"/>
              <w:spacing w:line="268" w:lineRule="exact"/>
              <w:ind w:left="1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revoke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registration,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Offences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Penalties.</w:t>
            </w:r>
          </w:p>
        </w:tc>
        <w:tc>
          <w:tcPr>
            <w:tcW w:w="1104" w:type="dxa"/>
          </w:tcPr>
          <w:p w:rsidR="00A10910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</w:t>
            </w:r>
          </w:p>
        </w:tc>
      </w:tr>
      <w:tr w:rsidR="00A10910" w:rsidRPr="00ED2203" w:rsidTr="004E3A24">
        <w:trPr>
          <w:trHeight w:val="658"/>
        </w:trPr>
        <w:tc>
          <w:tcPr>
            <w:tcW w:w="1430" w:type="dxa"/>
          </w:tcPr>
          <w:p w:rsidR="00A10910" w:rsidRDefault="00A10910" w:rsidP="004E3A24">
            <w:pPr>
              <w:pStyle w:val="TableParagraph"/>
              <w:spacing w:line="274" w:lineRule="exact"/>
              <w:ind w:left="5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7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tabs>
                <w:tab w:val="left" w:pos="1390"/>
                <w:tab w:val="left" w:pos="2690"/>
                <w:tab w:val="left" w:pos="4251"/>
                <w:tab w:val="left" w:pos="5497"/>
              </w:tabs>
              <w:spacing w:line="274" w:lineRule="exact"/>
              <w:ind w:left="218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Poisons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Act-1919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  <w:t>Introduction,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  <w:t>objective,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ab/>
              <w:t>definition,</w:t>
            </w:r>
          </w:p>
          <w:p w:rsidR="00A10910" w:rsidRPr="000C2EEF" w:rsidRDefault="00A10910" w:rsidP="004E3A24">
            <w:pPr>
              <w:pStyle w:val="TableParagraph"/>
              <w:spacing w:before="8" w:line="310" w:lineRule="atLeast"/>
              <w:ind w:left="218" w:right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possession,</w:t>
            </w:r>
            <w:r w:rsidRPr="000C2EEF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possession</w:t>
            </w:r>
            <w:r w:rsidRPr="000C2EEF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0C2EEF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sales</w:t>
            </w:r>
            <w:r w:rsidRPr="000C2EEF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sale</w:t>
            </w:r>
            <w:r w:rsidRPr="000C2EEF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0C2EEF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poison,</w:t>
            </w:r>
            <w:r w:rsidRPr="000C2EEF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import of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poisons</w:t>
            </w:r>
          </w:p>
        </w:tc>
        <w:tc>
          <w:tcPr>
            <w:tcW w:w="1104" w:type="dxa"/>
          </w:tcPr>
          <w:p w:rsidR="00A10910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</w:t>
            </w:r>
          </w:p>
        </w:tc>
      </w:tr>
      <w:tr w:rsidR="00A10910" w:rsidRPr="00ED2203" w:rsidTr="004E3A24">
        <w:trPr>
          <w:trHeight w:val="852"/>
        </w:trPr>
        <w:tc>
          <w:tcPr>
            <w:tcW w:w="1430" w:type="dxa"/>
          </w:tcPr>
          <w:p w:rsidR="00A10910" w:rsidRDefault="00A10910" w:rsidP="004E3A24">
            <w:pPr>
              <w:pStyle w:val="TableParagraph"/>
              <w:spacing w:line="274" w:lineRule="exact"/>
              <w:ind w:left="5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line="278" w:lineRule="auto"/>
              <w:ind w:left="218" w:right="167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FSSAI (Food Safety and Standards Authority of India)</w:t>
            </w:r>
            <w:r w:rsidRPr="000C2EE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Act and Rules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: brief overview and aspects related to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manufacture, storage, sale</w:t>
            </w:r>
            <w:r w:rsidRPr="000C2EEF">
              <w:rPr>
                <w:rFonts w:ascii="Times New Roman" w:hAnsi="Times New Roman" w:cs="Times New Roman"/>
                <w:color w:val="800080"/>
                <w:sz w:val="20"/>
                <w:szCs w:val="20"/>
              </w:rPr>
              <w:t xml:space="preserve">,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 labelling of Food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Supplements</w:t>
            </w:r>
          </w:p>
        </w:tc>
        <w:tc>
          <w:tcPr>
            <w:tcW w:w="1104" w:type="dxa"/>
          </w:tcPr>
          <w:p w:rsidR="00A10910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</w:t>
            </w:r>
          </w:p>
        </w:tc>
      </w:tr>
      <w:tr w:rsidR="00A10910" w:rsidRPr="00ED2203" w:rsidTr="004E3A24">
        <w:trPr>
          <w:trHeight w:val="852"/>
        </w:trPr>
        <w:tc>
          <w:tcPr>
            <w:tcW w:w="1430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right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line="280" w:lineRule="auto"/>
              <w:ind w:left="218" w:right="165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National Pharmaceutical Pricing Authority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: Drugs Price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Control Order (DPCO) - 2013. Objectives, Definitions, Sale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prices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bulk drugs,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Retail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price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formulations,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Retail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price and ceiling price of scheduled formulations,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Pharmaceutical Policy 2002, National List of Essential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Medicines</w:t>
            </w:r>
            <w:r w:rsidRPr="000C2EE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(NLEM)</w:t>
            </w:r>
          </w:p>
        </w:tc>
        <w:tc>
          <w:tcPr>
            <w:tcW w:w="1104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852"/>
        </w:trPr>
        <w:tc>
          <w:tcPr>
            <w:tcW w:w="1430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line="278" w:lineRule="auto"/>
              <w:ind w:left="218" w:right="166" w:hang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Code of Pharmaceutical Ethics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: Definition, ethical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principles, ethical problem solving, registration, code of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ethics</w:t>
            </w:r>
            <w:r w:rsidRPr="000C2EEF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0C2EEF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Pharmacist</w:t>
            </w:r>
            <w:r w:rsidRPr="000C2EEF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0C2EEF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relation</w:t>
            </w:r>
            <w:r w:rsidRPr="000C2EEF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0C2EEF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his</w:t>
            </w:r>
            <w:r w:rsidRPr="000C2EEF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job,</w:t>
            </w:r>
            <w:r w:rsidRPr="000C2EEF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trade,</w:t>
            </w:r>
            <w:r w:rsidRPr="000C2EEF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profession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his profession,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Pharmacist’s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oath.</w:t>
            </w:r>
          </w:p>
        </w:tc>
        <w:tc>
          <w:tcPr>
            <w:tcW w:w="1104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A10910" w:rsidRPr="00ED2203" w:rsidTr="004E3A24">
        <w:trPr>
          <w:trHeight w:val="852"/>
        </w:trPr>
        <w:tc>
          <w:tcPr>
            <w:tcW w:w="1430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before="1" w:line="280" w:lineRule="auto"/>
              <w:ind w:left="218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Medical</w:t>
            </w:r>
            <w:r w:rsidRPr="000C2EEF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Termination</w:t>
            </w:r>
            <w:r w:rsidRPr="000C2EEF">
              <w:rPr>
                <w:rFonts w:ascii="Times New Roman" w:hAnsi="Times New Roman" w:cs="Times New Roman"/>
                <w:spacing w:val="9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Pregnancy</w:t>
            </w:r>
            <w:r w:rsidRPr="000C2EEF">
              <w:rPr>
                <w:rFonts w:ascii="Times New Roman" w:hAnsi="Times New Roman" w:cs="Times New Roman"/>
                <w:spacing w:val="5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Act</w:t>
            </w:r>
            <w:r w:rsidRPr="000C2EEF">
              <w:rPr>
                <w:rFonts w:ascii="Times New Roman" w:hAnsi="Times New Roman" w:cs="Times New Roman"/>
                <w:spacing w:val="6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4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Rules</w:t>
            </w:r>
            <w:r w:rsidRPr="000C2EEF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</w:t>
            </w:r>
            <w:r w:rsidRPr="000C2EEF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basic</w:t>
            </w:r>
            <w:r w:rsidRPr="000C2EEF">
              <w:rPr>
                <w:rFonts w:ascii="Times New Roman" w:hAnsi="Times New Roman" w:cs="Times New Roman"/>
                <w:spacing w:val="-63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understanding,</w:t>
            </w:r>
            <w:r w:rsidRPr="000C2EEF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salient</w:t>
            </w:r>
            <w:r w:rsidRPr="000C2EEF">
              <w:rPr>
                <w:rFonts w:ascii="Times New Roman" w:hAnsi="Times New Roman" w:cs="Times New Roman"/>
                <w:spacing w:val="-1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features</w:t>
            </w:r>
            <w:r w:rsidRPr="000C2EEF">
              <w:rPr>
                <w:rFonts w:ascii="Times New Roman" w:hAnsi="Times New Roman" w:cs="Times New Roman"/>
                <w:color w:val="800080"/>
                <w:w w:val="105"/>
                <w:sz w:val="20"/>
                <w:szCs w:val="20"/>
              </w:rPr>
              <w:t>,</w:t>
            </w:r>
            <w:r w:rsidRPr="000C2EEF">
              <w:rPr>
                <w:rFonts w:ascii="Times New Roman" w:hAnsi="Times New Roman" w:cs="Times New Roman"/>
                <w:color w:val="800080"/>
                <w:spacing w:val="-14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Amendments</w:t>
            </w:r>
          </w:p>
        </w:tc>
        <w:tc>
          <w:tcPr>
            <w:tcW w:w="1104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10910" w:rsidRPr="00ED2203" w:rsidTr="004E3A24">
        <w:trPr>
          <w:trHeight w:val="852"/>
        </w:trPr>
        <w:tc>
          <w:tcPr>
            <w:tcW w:w="1430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before="1" w:line="280" w:lineRule="auto"/>
              <w:ind w:left="156" w:righ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Role</w:t>
            </w:r>
            <w:r w:rsidRPr="000C2EEF">
              <w:rPr>
                <w:rFonts w:ascii="Times New Roman" w:hAnsi="Times New Roman" w:cs="Times New Roman"/>
                <w:spacing w:val="5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62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all</w:t>
            </w:r>
            <w:r w:rsidRPr="000C2EEF">
              <w:rPr>
                <w:rFonts w:ascii="Times New Roman" w:hAnsi="Times New Roman" w:cs="Times New Roman"/>
                <w:spacing w:val="56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the</w:t>
            </w:r>
            <w:r w:rsidRPr="000C2EEF">
              <w:rPr>
                <w:rFonts w:ascii="Times New Roman" w:hAnsi="Times New Roman" w:cs="Times New Roman"/>
                <w:spacing w:val="59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government</w:t>
            </w:r>
            <w:r w:rsidRPr="000C2EEF">
              <w:rPr>
                <w:rFonts w:ascii="Times New Roman" w:hAnsi="Times New Roman" w:cs="Times New Roman"/>
                <w:spacing w:val="62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pharma</w:t>
            </w:r>
            <w:r w:rsidRPr="000C2EEF">
              <w:rPr>
                <w:rFonts w:ascii="Times New Roman" w:hAnsi="Times New Roman" w:cs="Times New Roman"/>
                <w:spacing w:val="59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regulator</w:t>
            </w:r>
            <w:r w:rsidRPr="000C2EEF">
              <w:rPr>
                <w:rFonts w:ascii="Times New Roman" w:hAnsi="Times New Roman" w:cs="Times New Roman"/>
                <w:spacing w:val="60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bodies</w:t>
            </w:r>
            <w:r w:rsidRPr="000C2EEF">
              <w:rPr>
                <w:rFonts w:ascii="Times New Roman" w:hAnsi="Times New Roman" w:cs="Times New Roman"/>
                <w:spacing w:val="60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30"/>
                <w:sz w:val="20"/>
                <w:szCs w:val="20"/>
              </w:rPr>
              <w:t>–</w:t>
            </w:r>
            <w:r w:rsidRPr="000C2EEF">
              <w:rPr>
                <w:rFonts w:ascii="Times New Roman" w:hAnsi="Times New Roman" w:cs="Times New Roman"/>
                <w:spacing w:val="-80"/>
                <w:w w:val="13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  <w:r w:rsidRPr="000C2EEF">
              <w:rPr>
                <w:rFonts w:ascii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Drugs</w:t>
            </w:r>
            <w:r w:rsidRPr="000C2EEF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Standards</w:t>
            </w:r>
            <w:r w:rsidRPr="000C2EEF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r w:rsidRPr="000C2EEF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  <w:r w:rsidRPr="000C2EEF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(CDSCO),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Indian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Commission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(IPC)</w:t>
            </w:r>
          </w:p>
        </w:tc>
        <w:tc>
          <w:tcPr>
            <w:tcW w:w="1104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10910" w:rsidRPr="00ED2203" w:rsidTr="004E3A24">
        <w:trPr>
          <w:trHeight w:val="852"/>
        </w:trPr>
        <w:tc>
          <w:tcPr>
            <w:tcW w:w="1430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6708" w:type="dxa"/>
          </w:tcPr>
          <w:p w:rsidR="00A10910" w:rsidRPr="000C2EEF" w:rsidRDefault="00A10910" w:rsidP="004E3A24">
            <w:pPr>
              <w:pStyle w:val="TableParagraph"/>
              <w:spacing w:before="1" w:line="278" w:lineRule="auto"/>
              <w:ind w:left="156"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Good Regulatory practices (documentation, licenses,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renewals, e-governance) in Community Pharmacy, Hospital</w:t>
            </w:r>
            <w:r w:rsidRPr="000C2EEF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pharmacy,</w:t>
            </w:r>
            <w:r w:rsidRPr="000C2EEF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</w:t>
            </w:r>
            <w:r w:rsidRPr="000C2EEF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Manufacturing,</w:t>
            </w:r>
            <w:r w:rsidRPr="000C2EEF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Wholesale</w:t>
            </w:r>
            <w:r w:rsidRPr="000C2EEF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business</w:t>
            </w: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inspections, import,</w:t>
            </w:r>
            <w:r w:rsidRPr="000C2EE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export of drugs and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medical devices</w:t>
            </w:r>
          </w:p>
        </w:tc>
        <w:tc>
          <w:tcPr>
            <w:tcW w:w="1104" w:type="dxa"/>
          </w:tcPr>
          <w:p w:rsidR="00A10910" w:rsidRPr="000C2EEF" w:rsidRDefault="00A10910" w:rsidP="004E3A24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8538B5" w:rsidRPr="00ED2203" w:rsidTr="004E3A24">
        <w:trPr>
          <w:trHeight w:val="852"/>
        </w:trPr>
        <w:tc>
          <w:tcPr>
            <w:tcW w:w="1430" w:type="dxa"/>
          </w:tcPr>
          <w:p w:rsidR="008538B5" w:rsidRPr="000C2EEF" w:rsidRDefault="008538B5" w:rsidP="002E71FB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6708" w:type="dxa"/>
          </w:tcPr>
          <w:p w:rsidR="008538B5" w:rsidRPr="000C2EEF" w:rsidRDefault="008538B5" w:rsidP="002E71FB">
            <w:pPr>
              <w:pStyle w:val="TableParagraph"/>
              <w:spacing w:before="1" w:line="280" w:lineRule="auto"/>
              <w:ind w:left="156" w:right="1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Introduction to BCS system of classification, Basic concepts</w:t>
            </w:r>
            <w:r w:rsidRPr="000C2EEF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 Clinical Trials, ANDA, NDA, New Drug</w:t>
            </w:r>
            <w:r w:rsidRPr="000C2EEF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development,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New Drugs and Clinical Trials Rules, 2019. Brand v/s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Generic, Trade name concept, Introduction to Patent Law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Intellectual</w:t>
            </w:r>
            <w:r w:rsidRPr="000C2EEF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Property</w:t>
            </w:r>
            <w:r w:rsidRPr="000C2EEF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Rights,</w:t>
            </w:r>
            <w:r w:rsidRPr="000C2EEF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Emergency</w:t>
            </w:r>
            <w:r w:rsidRPr="000C2EEF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Authorization</w:t>
            </w:r>
          </w:p>
        </w:tc>
        <w:tc>
          <w:tcPr>
            <w:tcW w:w="1104" w:type="dxa"/>
          </w:tcPr>
          <w:p w:rsidR="008538B5" w:rsidRPr="000C2EEF" w:rsidRDefault="008538B5" w:rsidP="002E71FB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8538B5" w:rsidRPr="00ED2203" w:rsidTr="008538B5">
        <w:trPr>
          <w:trHeight w:val="459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4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r w:rsidRPr="000C2EEF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bank</w:t>
            </w:r>
            <w:r w:rsidRPr="000C2EEF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C2EEF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basic</w:t>
            </w:r>
            <w:r w:rsidRPr="000C2EEF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requirements</w:t>
            </w:r>
            <w:r w:rsidRPr="000C2EEF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functions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538B5" w:rsidRPr="00ED2203" w:rsidTr="008538B5">
        <w:trPr>
          <w:trHeight w:val="550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1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Clinical</w:t>
            </w:r>
            <w:r w:rsidRPr="000C2EEF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Establishment</w:t>
            </w:r>
            <w:r w:rsidRPr="000C2EEF">
              <w:rPr>
                <w:rFonts w:ascii="Times New Roman" w:hAnsi="Times New Roman" w:cs="Times New Roman"/>
                <w:spacing w:val="6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Act</w:t>
            </w:r>
            <w:r w:rsidRPr="000C2EEF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Rules</w:t>
            </w:r>
            <w:r w:rsidRPr="000C2EEF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</w:t>
            </w:r>
            <w:r w:rsidRPr="000C2EEF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Aspects</w:t>
            </w:r>
            <w:r w:rsidRPr="000C2EEF">
              <w:rPr>
                <w:rFonts w:ascii="Times New Roman" w:hAnsi="Times New Roman" w:cs="Times New Roman"/>
                <w:spacing w:val="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related</w:t>
            </w:r>
            <w:r w:rsidRPr="000C2EEF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538B5" w:rsidRPr="00ED2203" w:rsidTr="004E3A24">
        <w:trPr>
          <w:trHeight w:val="852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1" w:line="280" w:lineRule="auto"/>
              <w:ind w:left="156" w:right="16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Biomedical Waste Management Rules 2016 </w:t>
            </w:r>
            <w:r w:rsidRPr="000C2EEF">
              <w:rPr>
                <w:rFonts w:ascii="Times New Roman" w:hAnsi="Times New Roman" w:cs="Times New Roman"/>
                <w:w w:val="130"/>
                <w:sz w:val="20"/>
                <w:szCs w:val="20"/>
              </w:rPr>
              <w:t xml:space="preserve">–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Basic</w:t>
            </w:r>
            <w:r w:rsidRPr="000C2EEF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aspects, and aspects related to pharma manufacture to</w:t>
            </w:r>
            <w:r w:rsidRPr="000C2EEF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disposal</w:t>
            </w:r>
            <w:r w:rsidRPr="000C2EEF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0C2EEF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</w:t>
            </w:r>
            <w:r w:rsidRPr="000C2EEF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C2EEF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r w:rsidRPr="000C2EEF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waste</w:t>
            </w:r>
            <w:r w:rsidRPr="000C2EE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Pr="000C2EEF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homes,</w:t>
            </w:r>
            <w:r w:rsidRPr="000C2EEF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pharmacies,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hospitals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538B5" w:rsidRPr="00ED2203" w:rsidTr="004E3A24">
        <w:trPr>
          <w:trHeight w:val="852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1" w:line="280" w:lineRule="auto"/>
              <w:ind w:left="156" w:right="1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Bioethics - Basic concepts, history and principles. Brief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overview of ICMR’s National Ethical Guidelines for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Biomedical</w:t>
            </w:r>
            <w:r w:rsidRPr="000C2EEF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r w:rsidRPr="000C2EE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r w:rsidRPr="000C2EE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involving</w:t>
            </w:r>
            <w:r w:rsidRPr="000C2EE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538B5" w:rsidRPr="00ED2203" w:rsidTr="008538B5">
        <w:trPr>
          <w:trHeight w:val="399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1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Introduction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0C2EE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Consumer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Protection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Act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8538B5" w:rsidRPr="00ED2203" w:rsidTr="008538B5">
        <w:trPr>
          <w:trHeight w:val="263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1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Introduction to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Disaster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  <w:r w:rsidRPr="000C2EE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Act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8538B5" w:rsidRPr="00ED2203" w:rsidTr="008538B5">
        <w:trPr>
          <w:trHeight w:val="409"/>
        </w:trPr>
        <w:tc>
          <w:tcPr>
            <w:tcW w:w="1430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left="504" w:right="6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6708" w:type="dxa"/>
          </w:tcPr>
          <w:p w:rsidR="008538B5" w:rsidRPr="000C2EEF" w:rsidRDefault="008538B5" w:rsidP="008538B5">
            <w:pPr>
              <w:pStyle w:val="TableParagraph"/>
              <w:spacing w:before="1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Medical</w:t>
            </w:r>
            <w:r w:rsidRPr="000C2EEF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Devices</w:t>
            </w:r>
            <w:r w:rsidRPr="000C2EEF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</w:t>
            </w:r>
            <w:r w:rsidRPr="000C2EEF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Categorization,</w:t>
            </w:r>
            <w:r w:rsidRPr="000C2EEF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basic</w:t>
            </w:r>
            <w:r w:rsidRPr="000C2EEF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aspects</w:t>
            </w:r>
            <w:r w:rsidRPr="000C2EEF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related</w:t>
            </w:r>
            <w:r w:rsidRPr="000C2EEF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w w:val="105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manufacture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C2EE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C2EEF">
              <w:rPr>
                <w:rFonts w:ascii="Times New Roman" w:hAnsi="Times New Roman" w:cs="Times New Roman"/>
                <w:sz w:val="20"/>
                <w:szCs w:val="20"/>
              </w:rPr>
              <w:t>sale</w:t>
            </w:r>
          </w:p>
        </w:tc>
        <w:tc>
          <w:tcPr>
            <w:tcW w:w="1104" w:type="dxa"/>
          </w:tcPr>
          <w:p w:rsidR="008538B5" w:rsidRPr="000C2EEF" w:rsidRDefault="008538B5" w:rsidP="008538B5">
            <w:pPr>
              <w:pStyle w:val="TableParagraph"/>
              <w:spacing w:line="274" w:lineRule="exact"/>
              <w:ind w:right="43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2E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A10910" w:rsidRPr="00ED2203" w:rsidRDefault="00846392" w:rsidP="00A10910">
      <w:pPr>
        <w:ind w:left="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64" style="position:absolute;left:0;text-align:left;margin-left:309.6pt;margin-top:674.65pt;width:3.35pt;height:.85pt;z-index:-251641856;mso-position-horizontal-relative:page;mso-position-vertical-relative:page" fillcolor="purple" stroked="f">
            <w10:wrap anchorx="page" anchory="page"/>
          </v:rect>
        </w:pict>
      </w:r>
      <w:r w:rsidR="00A10910" w:rsidRPr="00ED2203">
        <w:rPr>
          <w:rFonts w:ascii="Times New Roman" w:hAnsi="Times New Roman" w:cs="Times New Roman"/>
          <w:spacing w:val="-8"/>
          <w:position w:val="128"/>
          <w:sz w:val="20"/>
          <w:szCs w:val="20"/>
        </w:rPr>
        <w:t xml:space="preserve"> </w:t>
      </w:r>
    </w:p>
    <w:p w:rsidR="00A10910" w:rsidRPr="00FA6BCC" w:rsidRDefault="00846392" w:rsidP="00A10910">
      <w:pPr>
        <w:ind w:left="40"/>
        <w:rPr>
          <w:rFonts w:ascii="Times New Roman" w:hAnsi="Times New Roman" w:cs="Times New Roman"/>
          <w:spacing w:val="-8"/>
          <w:sz w:val="20"/>
          <w:szCs w:val="20"/>
        </w:rPr>
      </w:pPr>
      <w:r w:rsidRPr="00846392">
        <w:rPr>
          <w:rFonts w:ascii="Times New Roman" w:hAnsi="Times New Roman" w:cs="Times New Roman"/>
          <w:sz w:val="20"/>
          <w:szCs w:val="20"/>
        </w:rPr>
        <w:pict>
          <v:rect id="_x0000_s1065" style="position:absolute;left:0;text-align:left;margin-left:313.2pt;margin-top:276.35pt;width:3.35pt;height:.85pt;z-index:-251640832;mso-position-horizontal-relative:page;mso-position-vertical-relative:page" fillcolor="purple" stroked="f">
            <w10:wrap anchorx="page" anchory="page"/>
          </v:rect>
        </w:pict>
      </w:r>
      <w:r w:rsidR="00A10910" w:rsidRPr="00ED2203">
        <w:rPr>
          <w:rFonts w:ascii="Times New Roman" w:hAnsi="Times New Roman" w:cs="Times New Roman"/>
          <w:spacing w:val="-8"/>
          <w:position w:val="918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Assignments</w:t>
      </w:r>
      <w:r w:rsidR="00A10910">
        <w:rPr>
          <w:rFonts w:ascii="Times New Roman" w:hAnsi="Times New Roman" w:cs="Times New Roman"/>
          <w:sz w:val="20"/>
          <w:szCs w:val="20"/>
        </w:rPr>
        <w:t xml:space="preserve"> :</w:t>
      </w:r>
    </w:p>
    <w:p w:rsidR="00A10910" w:rsidRPr="00ED2203" w:rsidRDefault="00A10910" w:rsidP="00A10910">
      <w:pPr>
        <w:pStyle w:val="BodyText"/>
        <w:spacing w:line="280" w:lineRule="auto"/>
        <w:ind w:left="220" w:right="514"/>
        <w:jc w:val="both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The students shall be asked to submit written assignments on the following topics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(One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sessional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period.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i.e.,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minimum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THREE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assignments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per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student)</w:t>
      </w:r>
    </w:p>
    <w:p w:rsidR="00A10910" w:rsidRPr="00ED2203" w:rsidRDefault="00846392" w:rsidP="00A10910">
      <w:pPr>
        <w:pStyle w:val="ListParagraph"/>
        <w:numPr>
          <w:ilvl w:val="0"/>
          <w:numId w:val="1"/>
        </w:numPr>
        <w:tabs>
          <w:tab w:val="left" w:pos="580"/>
        </w:tabs>
        <w:spacing w:line="283" w:lineRule="auto"/>
        <w:ind w:right="51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rect id="_x0000_s1069" style="position:absolute;left:0;text-align:left;margin-left:440.05pt;margin-top:12.4pt;width:3.35pt;height:.85pt;z-index:-251636736;mso-position-horizontal-relative:page" fillcolor="purple" stroked="f">
            <w10:wrap anchorx="page"/>
          </v:rect>
        </w:pict>
      </w:r>
      <w:r>
        <w:rPr>
          <w:rFonts w:ascii="Times New Roman" w:hAnsi="Times New Roman" w:cs="Times New Roman"/>
          <w:sz w:val="20"/>
          <w:szCs w:val="20"/>
        </w:rPr>
        <w:pict>
          <v:rect id="_x0000_s1068" style="position:absolute;left:0;text-align:left;margin-left:63pt;margin-top:-.1pt;width:.7pt;height:15.95pt;z-index:251678720;mso-position-horizontal-relative:page" fillcolor="black" stroked="f">
            <w10:wrap anchorx="page"/>
          </v:rect>
        </w:pict>
      </w:r>
      <w:r w:rsidR="00A10910" w:rsidRPr="00ED2203">
        <w:rPr>
          <w:rFonts w:ascii="Times New Roman" w:hAnsi="Times New Roman" w:cs="Times New Roman"/>
          <w:sz w:val="20"/>
          <w:szCs w:val="20"/>
        </w:rPr>
        <w:t>Requirements</w:t>
      </w:r>
      <w:r w:rsidR="00A10910"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for</w:t>
      </w:r>
      <w:r w:rsidR="00A10910"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Ayurvedic,</w:t>
      </w:r>
      <w:r w:rsidR="00A10910"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Homeopathic</w:t>
      </w:r>
      <w:r w:rsidR="00A10910" w:rsidRPr="00ED2203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manufacturing,</w:t>
      </w:r>
      <w:r w:rsidR="00A10910"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sale</w:t>
      </w:r>
      <w:r w:rsidR="00A10910" w:rsidRPr="00ED2203">
        <w:rPr>
          <w:rFonts w:ascii="Times New Roman" w:hAnsi="Times New Roman" w:cs="Times New Roman"/>
          <w:color w:val="800080"/>
          <w:sz w:val="20"/>
          <w:szCs w:val="20"/>
        </w:rPr>
        <w:t>,</w:t>
      </w:r>
      <w:r w:rsidR="00A10910" w:rsidRPr="00ED2203">
        <w:rPr>
          <w:rFonts w:ascii="Times New Roman" w:hAnsi="Times New Roman" w:cs="Times New Roman"/>
          <w:color w:val="800080"/>
          <w:spacing w:val="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and</w:t>
      </w:r>
      <w:r w:rsidR="00A10910" w:rsidRPr="00ED220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licensing</w:t>
      </w:r>
      <w:r w:rsidR="00A10910"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="00A10910" w:rsidRPr="00ED2203">
        <w:rPr>
          <w:rFonts w:ascii="Times New Roman" w:hAnsi="Times New Roman" w:cs="Times New Roman"/>
          <w:sz w:val="20"/>
          <w:szCs w:val="20"/>
        </w:rPr>
        <w:t>requirements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line="280" w:lineRule="auto"/>
        <w:ind w:right="1351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Layout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and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contents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 official websites of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various agencies</w:t>
      </w:r>
      <w:r w:rsidRPr="00ED220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regulating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profession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 in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India: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e.g.,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CDSCO,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SUGAM portal, PCI,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etc.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line="283" w:lineRule="auto"/>
        <w:ind w:right="882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Licenses required, application processes (online/offline), drug regulatory office</w:t>
      </w:r>
      <w:r w:rsidRPr="00ED2203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website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the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respective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state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line="267" w:lineRule="exact"/>
        <w:ind w:left="57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Case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studies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–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actions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taken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on</w:t>
      </w:r>
      <w:r w:rsidRPr="00ED2203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violation</w:t>
      </w:r>
      <w:r w:rsidRPr="00ED2203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any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act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/</w:t>
      </w:r>
      <w:r w:rsidRPr="00ED2203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rule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related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to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pharmacy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before="38"/>
        <w:ind w:left="57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Schedule H1 drugs and</w:t>
      </w:r>
      <w:r w:rsidRPr="00ED220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its implementation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India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before="45"/>
        <w:ind w:left="57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Counterfeit / Spurious</w:t>
      </w:r>
      <w:r w:rsidRPr="00ED220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medicines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before="48"/>
        <w:ind w:left="57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Drug Testing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Labs</w:t>
      </w:r>
      <w:r w:rsidRPr="00ED220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India</w:t>
      </w:r>
    </w:p>
    <w:p w:rsidR="00A10910" w:rsidRPr="00ED2203" w:rsidRDefault="00A10910" w:rsidP="00A10910">
      <w:pPr>
        <w:pStyle w:val="ListParagraph"/>
        <w:numPr>
          <w:ilvl w:val="0"/>
          <w:numId w:val="1"/>
        </w:numPr>
        <w:tabs>
          <w:tab w:val="left" w:pos="580"/>
        </w:tabs>
        <w:spacing w:before="45"/>
        <w:ind w:left="579"/>
        <w:rPr>
          <w:rFonts w:ascii="Times New Roman" w:hAnsi="Times New Roman" w:cs="Times New Roman"/>
          <w:sz w:val="20"/>
          <w:szCs w:val="20"/>
        </w:rPr>
      </w:pPr>
      <w:r w:rsidRPr="00ED2203">
        <w:rPr>
          <w:rFonts w:ascii="Times New Roman" w:hAnsi="Times New Roman" w:cs="Times New Roman"/>
          <w:sz w:val="20"/>
          <w:szCs w:val="20"/>
        </w:rPr>
        <w:t>Overview</w:t>
      </w:r>
      <w:r w:rsidRPr="00ED220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of</w:t>
      </w:r>
      <w:r w:rsidRPr="00ED2203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Pharma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marketing</w:t>
      </w:r>
      <w:r w:rsidRPr="00ED220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D2203">
        <w:rPr>
          <w:rFonts w:ascii="Times New Roman" w:hAnsi="Times New Roman" w:cs="Times New Roman"/>
          <w:sz w:val="20"/>
          <w:szCs w:val="20"/>
        </w:rPr>
        <w:t>practices</w:t>
      </w:r>
    </w:p>
    <w:p w:rsidR="00A87850" w:rsidRDefault="008538B5" w:rsidP="008538B5">
      <w:pPr>
        <w:pStyle w:val="ListParagraph"/>
        <w:numPr>
          <w:ilvl w:val="0"/>
          <w:numId w:val="1"/>
        </w:numPr>
        <w:tabs>
          <w:tab w:val="left" w:pos="580"/>
        </w:tabs>
        <w:spacing w:before="45"/>
        <w:ind w:left="579"/>
      </w:pPr>
      <w:r w:rsidRPr="008538B5">
        <w:rPr>
          <w:rFonts w:ascii="Times New Roman" w:hAnsi="Times New Roman" w:cs="Times New Roman"/>
          <w:sz w:val="20"/>
          <w:szCs w:val="20"/>
        </w:rPr>
        <w:t>Generic Medicine.</w:t>
      </w:r>
    </w:p>
    <w:sectPr w:rsidR="00A87850" w:rsidSect="004E3A24">
      <w:headerReference w:type="default" r:id="rId9"/>
      <w:pgSz w:w="11910" w:h="16840"/>
      <w:pgMar w:top="1340" w:right="920" w:bottom="1140" w:left="12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475" w:rsidRDefault="009A5475" w:rsidP="00F566F0">
      <w:pPr>
        <w:spacing w:after="0" w:line="240" w:lineRule="auto"/>
      </w:pPr>
      <w:r>
        <w:separator/>
      </w:r>
    </w:p>
  </w:endnote>
  <w:endnote w:type="continuationSeparator" w:id="1">
    <w:p w:rsidR="009A5475" w:rsidRDefault="009A5475" w:rsidP="00F5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475" w:rsidRDefault="009A5475" w:rsidP="00F566F0">
      <w:pPr>
        <w:spacing w:after="0" w:line="240" w:lineRule="auto"/>
      </w:pPr>
      <w:r>
        <w:separator/>
      </w:r>
    </w:p>
  </w:footnote>
  <w:footnote w:type="continuationSeparator" w:id="1">
    <w:p w:rsidR="009A5475" w:rsidRDefault="009A5475" w:rsidP="00F56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FB" w:rsidRDefault="002E71F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7D0F"/>
    <w:multiLevelType w:val="hybridMultilevel"/>
    <w:tmpl w:val="1722B8D2"/>
    <w:lvl w:ilvl="0" w:tplc="0782702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1E85BBE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E46A761E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BC8864CA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211202F2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77DE02B2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DEEE0A3C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DB60A37A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0E8EDC78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1">
    <w:nsid w:val="00711CD7"/>
    <w:multiLevelType w:val="hybridMultilevel"/>
    <w:tmpl w:val="1B8421EE"/>
    <w:lvl w:ilvl="0" w:tplc="F8A20FF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04A4642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B374185C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EA52F42A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B4DCE86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DA6862E4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56EC2A1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A0402322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2D4E7FD8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2">
    <w:nsid w:val="039D52E5"/>
    <w:multiLevelType w:val="hybridMultilevel"/>
    <w:tmpl w:val="CCE2B02C"/>
    <w:lvl w:ilvl="0" w:tplc="3ECEC44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E6C8BE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2" w:tplc="BB2E70C0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E37A6A32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7B40DB0E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5" w:tplc="4CF24E18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6" w:tplc="7E448582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7" w:tplc="5490B310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8" w:tplc="2142658E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</w:abstractNum>
  <w:abstractNum w:abstractNumId="3">
    <w:nsid w:val="07E05F27"/>
    <w:multiLevelType w:val="hybridMultilevel"/>
    <w:tmpl w:val="4B5C8020"/>
    <w:lvl w:ilvl="0" w:tplc="B50CFEF6">
      <w:start w:val="1"/>
      <w:numFmt w:val="decimal"/>
      <w:lvlText w:val="%1."/>
      <w:lvlJc w:val="left"/>
      <w:pPr>
        <w:ind w:left="927" w:hanging="2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BFF6E016">
      <w:numFmt w:val="bullet"/>
      <w:lvlText w:val="•"/>
      <w:lvlJc w:val="left"/>
      <w:pPr>
        <w:ind w:left="1804" w:hanging="280"/>
      </w:pPr>
      <w:rPr>
        <w:rFonts w:hint="default"/>
        <w:lang w:val="en-US" w:eastAsia="en-US" w:bidi="ar-SA"/>
      </w:rPr>
    </w:lvl>
    <w:lvl w:ilvl="2" w:tplc="6A98BD92">
      <w:numFmt w:val="bullet"/>
      <w:lvlText w:val="•"/>
      <w:lvlJc w:val="left"/>
      <w:pPr>
        <w:ind w:left="2689" w:hanging="280"/>
      </w:pPr>
      <w:rPr>
        <w:rFonts w:hint="default"/>
        <w:lang w:val="en-US" w:eastAsia="en-US" w:bidi="ar-SA"/>
      </w:rPr>
    </w:lvl>
    <w:lvl w:ilvl="3" w:tplc="1FE01C02">
      <w:numFmt w:val="bullet"/>
      <w:lvlText w:val="•"/>
      <w:lvlJc w:val="left"/>
      <w:pPr>
        <w:ind w:left="3573" w:hanging="280"/>
      </w:pPr>
      <w:rPr>
        <w:rFonts w:hint="default"/>
        <w:lang w:val="en-US" w:eastAsia="en-US" w:bidi="ar-SA"/>
      </w:rPr>
    </w:lvl>
    <w:lvl w:ilvl="4" w:tplc="FB4C1620">
      <w:numFmt w:val="bullet"/>
      <w:lvlText w:val="•"/>
      <w:lvlJc w:val="left"/>
      <w:pPr>
        <w:ind w:left="4458" w:hanging="280"/>
      </w:pPr>
      <w:rPr>
        <w:rFonts w:hint="default"/>
        <w:lang w:val="en-US" w:eastAsia="en-US" w:bidi="ar-SA"/>
      </w:rPr>
    </w:lvl>
    <w:lvl w:ilvl="5" w:tplc="35C063FE">
      <w:numFmt w:val="bullet"/>
      <w:lvlText w:val="•"/>
      <w:lvlJc w:val="left"/>
      <w:pPr>
        <w:ind w:left="5343" w:hanging="280"/>
      </w:pPr>
      <w:rPr>
        <w:rFonts w:hint="default"/>
        <w:lang w:val="en-US" w:eastAsia="en-US" w:bidi="ar-SA"/>
      </w:rPr>
    </w:lvl>
    <w:lvl w:ilvl="6" w:tplc="88268EC0">
      <w:numFmt w:val="bullet"/>
      <w:lvlText w:val="•"/>
      <w:lvlJc w:val="left"/>
      <w:pPr>
        <w:ind w:left="6227" w:hanging="280"/>
      </w:pPr>
      <w:rPr>
        <w:rFonts w:hint="default"/>
        <w:lang w:val="en-US" w:eastAsia="en-US" w:bidi="ar-SA"/>
      </w:rPr>
    </w:lvl>
    <w:lvl w:ilvl="7" w:tplc="DA9291AE">
      <w:numFmt w:val="bullet"/>
      <w:lvlText w:val="•"/>
      <w:lvlJc w:val="left"/>
      <w:pPr>
        <w:ind w:left="7112" w:hanging="280"/>
      </w:pPr>
      <w:rPr>
        <w:rFonts w:hint="default"/>
        <w:lang w:val="en-US" w:eastAsia="en-US" w:bidi="ar-SA"/>
      </w:rPr>
    </w:lvl>
    <w:lvl w:ilvl="8" w:tplc="62FCDAC8">
      <w:numFmt w:val="bullet"/>
      <w:lvlText w:val="•"/>
      <w:lvlJc w:val="left"/>
      <w:pPr>
        <w:ind w:left="7997" w:hanging="280"/>
      </w:pPr>
      <w:rPr>
        <w:rFonts w:hint="default"/>
        <w:lang w:val="en-US" w:eastAsia="en-US" w:bidi="ar-SA"/>
      </w:rPr>
    </w:lvl>
  </w:abstractNum>
  <w:abstractNum w:abstractNumId="4">
    <w:nsid w:val="0C1F3649"/>
    <w:multiLevelType w:val="hybridMultilevel"/>
    <w:tmpl w:val="7DDE3124"/>
    <w:lvl w:ilvl="0" w:tplc="90B8782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20CC780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3154B9EC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3" w:tplc="1DE89360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4" w:tplc="4DD8DA2E"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 w:tplc="D486BE00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6" w:tplc="AD02BFD4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7" w:tplc="C9D0E914">
      <w:numFmt w:val="bullet"/>
      <w:lvlText w:val="•"/>
      <w:lvlJc w:val="left"/>
      <w:pPr>
        <w:ind w:left="5118" w:hanging="360"/>
      </w:pPr>
      <w:rPr>
        <w:rFonts w:hint="default"/>
        <w:lang w:val="en-US" w:eastAsia="en-US" w:bidi="ar-SA"/>
      </w:rPr>
    </w:lvl>
    <w:lvl w:ilvl="8" w:tplc="5D72446A">
      <w:numFmt w:val="bullet"/>
      <w:lvlText w:val="•"/>
      <w:lvlJc w:val="left"/>
      <w:pPr>
        <w:ind w:left="5746" w:hanging="360"/>
      </w:pPr>
      <w:rPr>
        <w:rFonts w:hint="default"/>
        <w:lang w:val="en-US" w:eastAsia="en-US" w:bidi="ar-SA"/>
      </w:rPr>
    </w:lvl>
  </w:abstractNum>
  <w:abstractNum w:abstractNumId="5">
    <w:nsid w:val="0E2B4899"/>
    <w:multiLevelType w:val="hybridMultilevel"/>
    <w:tmpl w:val="95508DF6"/>
    <w:lvl w:ilvl="0" w:tplc="B48E36B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524A6A4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56C2DE56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4B8A3E5E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0382F81E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2DD6DBFE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4B2A097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57F85726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C9BEF1D6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6">
    <w:nsid w:val="0E9467C8"/>
    <w:multiLevelType w:val="hybridMultilevel"/>
    <w:tmpl w:val="402C30C0"/>
    <w:lvl w:ilvl="0" w:tplc="8504718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8EFCC2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21AE50CA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D0DC0A2A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31AC1592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F210E80E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0A5260CC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CB1EB63A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3EC8DF4C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7">
    <w:nsid w:val="0EA34852"/>
    <w:multiLevelType w:val="hybridMultilevel"/>
    <w:tmpl w:val="BA34F2CC"/>
    <w:lvl w:ilvl="0" w:tplc="3714430A">
      <w:start w:val="10"/>
      <w:numFmt w:val="lowerLetter"/>
      <w:lvlText w:val="(%1)"/>
      <w:lvlJc w:val="left"/>
      <w:pPr>
        <w:ind w:left="397" w:hanging="290"/>
      </w:pPr>
      <w:rPr>
        <w:rFonts w:ascii="Times New Roman" w:eastAsia="Arial" w:hAnsi="Times New Roman" w:cs="Times New Roman" w:hint="default"/>
        <w:b/>
        <w:bCs/>
        <w:spacing w:val="-2"/>
        <w:w w:val="100"/>
        <w:sz w:val="20"/>
        <w:szCs w:val="20"/>
        <w:lang w:val="en-US" w:eastAsia="en-US" w:bidi="ar-SA"/>
      </w:rPr>
    </w:lvl>
    <w:lvl w:ilvl="1" w:tplc="904073A6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12D0FA66">
      <w:numFmt w:val="bullet"/>
      <w:lvlText w:val="•"/>
      <w:lvlJc w:val="left"/>
      <w:pPr>
        <w:ind w:left="1252" w:hanging="284"/>
      </w:pPr>
      <w:rPr>
        <w:rFonts w:hint="default"/>
        <w:lang w:val="en-US" w:eastAsia="en-US" w:bidi="ar-SA"/>
      </w:rPr>
    </w:lvl>
    <w:lvl w:ilvl="3" w:tplc="CDFE2ECC">
      <w:numFmt w:val="bullet"/>
      <w:lvlText w:val="•"/>
      <w:lvlJc w:val="left"/>
      <w:pPr>
        <w:ind w:left="1945" w:hanging="284"/>
      </w:pPr>
      <w:rPr>
        <w:rFonts w:hint="default"/>
        <w:lang w:val="en-US" w:eastAsia="en-US" w:bidi="ar-SA"/>
      </w:rPr>
    </w:lvl>
    <w:lvl w:ilvl="4" w:tplc="9F005776">
      <w:numFmt w:val="bullet"/>
      <w:lvlText w:val="•"/>
      <w:lvlJc w:val="left"/>
      <w:pPr>
        <w:ind w:left="2638" w:hanging="284"/>
      </w:pPr>
      <w:rPr>
        <w:rFonts w:hint="default"/>
        <w:lang w:val="en-US" w:eastAsia="en-US" w:bidi="ar-SA"/>
      </w:rPr>
    </w:lvl>
    <w:lvl w:ilvl="5" w:tplc="AEFA4194">
      <w:numFmt w:val="bullet"/>
      <w:lvlText w:val="•"/>
      <w:lvlJc w:val="left"/>
      <w:pPr>
        <w:ind w:left="3330" w:hanging="284"/>
      </w:pPr>
      <w:rPr>
        <w:rFonts w:hint="default"/>
        <w:lang w:val="en-US" w:eastAsia="en-US" w:bidi="ar-SA"/>
      </w:rPr>
    </w:lvl>
    <w:lvl w:ilvl="6" w:tplc="510221C0">
      <w:numFmt w:val="bullet"/>
      <w:lvlText w:val="•"/>
      <w:lvlJc w:val="left"/>
      <w:pPr>
        <w:ind w:left="4023" w:hanging="284"/>
      </w:pPr>
      <w:rPr>
        <w:rFonts w:hint="default"/>
        <w:lang w:val="en-US" w:eastAsia="en-US" w:bidi="ar-SA"/>
      </w:rPr>
    </w:lvl>
    <w:lvl w:ilvl="7" w:tplc="3A6EFFB4">
      <w:numFmt w:val="bullet"/>
      <w:lvlText w:val="•"/>
      <w:lvlJc w:val="left"/>
      <w:pPr>
        <w:ind w:left="4716" w:hanging="284"/>
      </w:pPr>
      <w:rPr>
        <w:rFonts w:hint="default"/>
        <w:lang w:val="en-US" w:eastAsia="en-US" w:bidi="ar-SA"/>
      </w:rPr>
    </w:lvl>
    <w:lvl w:ilvl="8" w:tplc="506A77C4">
      <w:numFmt w:val="bullet"/>
      <w:lvlText w:val="•"/>
      <w:lvlJc w:val="left"/>
      <w:pPr>
        <w:ind w:left="5408" w:hanging="284"/>
      </w:pPr>
      <w:rPr>
        <w:rFonts w:hint="default"/>
        <w:lang w:val="en-US" w:eastAsia="en-US" w:bidi="ar-SA"/>
      </w:rPr>
    </w:lvl>
  </w:abstractNum>
  <w:abstractNum w:abstractNumId="8">
    <w:nsid w:val="0EAA523D"/>
    <w:multiLevelType w:val="hybridMultilevel"/>
    <w:tmpl w:val="306CFEFA"/>
    <w:lvl w:ilvl="0" w:tplc="5540EF3C">
      <w:start w:val="2"/>
      <w:numFmt w:val="lowerLetter"/>
      <w:lvlText w:val="(%1)"/>
      <w:lvlJc w:val="left"/>
      <w:pPr>
        <w:ind w:left="479" w:hanging="372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C53ACC02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0308C91C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CB6ED920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36525D8C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2C04E4A2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C1D82E7C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BE38DDCE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BDFC27BE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9">
    <w:nsid w:val="0F2521EA"/>
    <w:multiLevelType w:val="hybridMultilevel"/>
    <w:tmpl w:val="FFC02574"/>
    <w:lvl w:ilvl="0" w:tplc="C0064546">
      <w:start w:val="4"/>
      <w:numFmt w:val="lowerLetter"/>
      <w:lvlText w:val="%1."/>
      <w:lvlJc w:val="left"/>
      <w:pPr>
        <w:ind w:left="15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43" w:hanging="360"/>
      </w:pPr>
    </w:lvl>
    <w:lvl w:ilvl="2" w:tplc="0409001B" w:tentative="1">
      <w:start w:val="1"/>
      <w:numFmt w:val="lowerRoman"/>
      <w:lvlText w:val="%3."/>
      <w:lvlJc w:val="right"/>
      <w:pPr>
        <w:ind w:left="2963" w:hanging="180"/>
      </w:pPr>
    </w:lvl>
    <w:lvl w:ilvl="3" w:tplc="0409000F" w:tentative="1">
      <w:start w:val="1"/>
      <w:numFmt w:val="decimal"/>
      <w:lvlText w:val="%4."/>
      <w:lvlJc w:val="left"/>
      <w:pPr>
        <w:ind w:left="3683" w:hanging="360"/>
      </w:pPr>
    </w:lvl>
    <w:lvl w:ilvl="4" w:tplc="04090019" w:tentative="1">
      <w:start w:val="1"/>
      <w:numFmt w:val="lowerLetter"/>
      <w:lvlText w:val="%5."/>
      <w:lvlJc w:val="left"/>
      <w:pPr>
        <w:ind w:left="4403" w:hanging="360"/>
      </w:pPr>
    </w:lvl>
    <w:lvl w:ilvl="5" w:tplc="0409001B" w:tentative="1">
      <w:start w:val="1"/>
      <w:numFmt w:val="lowerRoman"/>
      <w:lvlText w:val="%6."/>
      <w:lvlJc w:val="right"/>
      <w:pPr>
        <w:ind w:left="5123" w:hanging="180"/>
      </w:pPr>
    </w:lvl>
    <w:lvl w:ilvl="6" w:tplc="0409000F" w:tentative="1">
      <w:start w:val="1"/>
      <w:numFmt w:val="decimal"/>
      <w:lvlText w:val="%7."/>
      <w:lvlJc w:val="left"/>
      <w:pPr>
        <w:ind w:left="5843" w:hanging="360"/>
      </w:pPr>
    </w:lvl>
    <w:lvl w:ilvl="7" w:tplc="04090019" w:tentative="1">
      <w:start w:val="1"/>
      <w:numFmt w:val="lowerLetter"/>
      <w:lvlText w:val="%8."/>
      <w:lvlJc w:val="left"/>
      <w:pPr>
        <w:ind w:left="6563" w:hanging="360"/>
      </w:pPr>
    </w:lvl>
    <w:lvl w:ilvl="8" w:tplc="0409001B" w:tentative="1">
      <w:start w:val="1"/>
      <w:numFmt w:val="lowerRoman"/>
      <w:lvlText w:val="%9."/>
      <w:lvlJc w:val="right"/>
      <w:pPr>
        <w:ind w:left="7283" w:hanging="180"/>
      </w:pPr>
    </w:lvl>
  </w:abstractNum>
  <w:abstractNum w:abstractNumId="10">
    <w:nsid w:val="10C8007A"/>
    <w:multiLevelType w:val="hybridMultilevel"/>
    <w:tmpl w:val="D3C83E64"/>
    <w:lvl w:ilvl="0" w:tplc="1454172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618AD90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DFEAC14A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E2BCD972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6FFE00A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9BDA8ABA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82AA2A0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221844FE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2DEE4DD0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11">
    <w:nsid w:val="11CB39A3"/>
    <w:multiLevelType w:val="hybridMultilevel"/>
    <w:tmpl w:val="A12CB4FE"/>
    <w:lvl w:ilvl="0" w:tplc="FD6A938A">
      <w:start w:val="7"/>
      <w:numFmt w:val="decimal"/>
      <w:lvlText w:val="%1"/>
      <w:lvlJc w:val="left"/>
      <w:pPr>
        <w:ind w:left="685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9FAE73A4">
      <w:start w:val="1"/>
      <w:numFmt w:val="decimal"/>
      <w:lvlText w:val="%2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DDC69D4C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3" w:tplc="D6261316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9F12E460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DB0C0AF6">
      <w:numFmt w:val="bullet"/>
      <w:lvlText w:val="•"/>
      <w:lvlJc w:val="left"/>
      <w:pPr>
        <w:ind w:left="4862" w:hanging="360"/>
      </w:pPr>
      <w:rPr>
        <w:rFonts w:hint="default"/>
        <w:lang w:val="en-US" w:eastAsia="en-US" w:bidi="ar-SA"/>
      </w:rPr>
    </w:lvl>
    <w:lvl w:ilvl="6" w:tplc="BBC03AD6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7" w:tplc="9C12CEC8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7B18DB4E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12">
    <w:nsid w:val="11E5333F"/>
    <w:multiLevelType w:val="hybridMultilevel"/>
    <w:tmpl w:val="B84E0D9A"/>
    <w:lvl w:ilvl="0" w:tplc="1FB4B25E">
      <w:start w:val="5"/>
      <w:numFmt w:val="lowerLetter"/>
      <w:lvlText w:val="(%1)"/>
      <w:lvlJc w:val="left"/>
      <w:pPr>
        <w:ind w:left="467" w:hanging="361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669E4F18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A53C994A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4650BC38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21B21BD8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B51A3C6C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55503B98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A7306442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8CC008B4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13">
    <w:nsid w:val="15F913FE"/>
    <w:multiLevelType w:val="hybridMultilevel"/>
    <w:tmpl w:val="0628AA76"/>
    <w:lvl w:ilvl="0" w:tplc="54B66624">
      <w:start w:val="6"/>
      <w:numFmt w:val="lowerLetter"/>
      <w:lvlText w:val="%1."/>
      <w:lvlJc w:val="left"/>
      <w:pPr>
        <w:ind w:left="15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43" w:hanging="360"/>
      </w:pPr>
    </w:lvl>
    <w:lvl w:ilvl="2" w:tplc="0409001B" w:tentative="1">
      <w:start w:val="1"/>
      <w:numFmt w:val="lowerRoman"/>
      <w:lvlText w:val="%3."/>
      <w:lvlJc w:val="right"/>
      <w:pPr>
        <w:ind w:left="2963" w:hanging="180"/>
      </w:pPr>
    </w:lvl>
    <w:lvl w:ilvl="3" w:tplc="0409000F" w:tentative="1">
      <w:start w:val="1"/>
      <w:numFmt w:val="decimal"/>
      <w:lvlText w:val="%4."/>
      <w:lvlJc w:val="left"/>
      <w:pPr>
        <w:ind w:left="3683" w:hanging="360"/>
      </w:pPr>
    </w:lvl>
    <w:lvl w:ilvl="4" w:tplc="04090019" w:tentative="1">
      <w:start w:val="1"/>
      <w:numFmt w:val="lowerLetter"/>
      <w:lvlText w:val="%5."/>
      <w:lvlJc w:val="left"/>
      <w:pPr>
        <w:ind w:left="4403" w:hanging="360"/>
      </w:pPr>
    </w:lvl>
    <w:lvl w:ilvl="5" w:tplc="0409001B" w:tentative="1">
      <w:start w:val="1"/>
      <w:numFmt w:val="lowerRoman"/>
      <w:lvlText w:val="%6."/>
      <w:lvlJc w:val="right"/>
      <w:pPr>
        <w:ind w:left="5123" w:hanging="180"/>
      </w:pPr>
    </w:lvl>
    <w:lvl w:ilvl="6" w:tplc="0409000F" w:tentative="1">
      <w:start w:val="1"/>
      <w:numFmt w:val="decimal"/>
      <w:lvlText w:val="%7."/>
      <w:lvlJc w:val="left"/>
      <w:pPr>
        <w:ind w:left="5843" w:hanging="360"/>
      </w:pPr>
    </w:lvl>
    <w:lvl w:ilvl="7" w:tplc="04090019" w:tentative="1">
      <w:start w:val="1"/>
      <w:numFmt w:val="lowerLetter"/>
      <w:lvlText w:val="%8."/>
      <w:lvlJc w:val="left"/>
      <w:pPr>
        <w:ind w:left="6563" w:hanging="360"/>
      </w:pPr>
    </w:lvl>
    <w:lvl w:ilvl="8" w:tplc="0409001B" w:tentative="1">
      <w:start w:val="1"/>
      <w:numFmt w:val="lowerRoman"/>
      <w:lvlText w:val="%9."/>
      <w:lvlJc w:val="right"/>
      <w:pPr>
        <w:ind w:left="7283" w:hanging="180"/>
      </w:pPr>
    </w:lvl>
  </w:abstractNum>
  <w:abstractNum w:abstractNumId="14">
    <w:nsid w:val="178A3CF2"/>
    <w:multiLevelType w:val="hybridMultilevel"/>
    <w:tmpl w:val="FD843CB6"/>
    <w:lvl w:ilvl="0" w:tplc="97BECE1C">
      <w:start w:val="1"/>
      <w:numFmt w:val="lowerLetter"/>
      <w:lvlText w:val="(%1)"/>
      <w:lvlJc w:val="left"/>
      <w:pPr>
        <w:ind w:left="467" w:hanging="361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93164B8C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CA4C6254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B2FC129C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51AED8EC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56E8730E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55D4FF1E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F0DCA810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F0769248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15">
    <w:nsid w:val="18925702"/>
    <w:multiLevelType w:val="hybridMultilevel"/>
    <w:tmpl w:val="82F4304A"/>
    <w:lvl w:ilvl="0" w:tplc="F404D0F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E886034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FEEA13F8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5BAE9D08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E5A0E9F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34B2F36A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D0828ECC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B5760088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D3B6AB10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16">
    <w:nsid w:val="19C95852"/>
    <w:multiLevelType w:val="hybridMultilevel"/>
    <w:tmpl w:val="AF6EBD72"/>
    <w:lvl w:ilvl="0" w:tplc="464C3A70">
      <w:start w:val="7"/>
      <w:numFmt w:val="lowerLetter"/>
      <w:lvlText w:val="(%1)"/>
      <w:lvlJc w:val="left"/>
      <w:pPr>
        <w:ind w:left="479" w:hanging="372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403A8066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3294D01C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57E66ED0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A04CF0C4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58AACB10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A57E83A2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6A42DDD0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190C1F86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17">
    <w:nsid w:val="1C85477B"/>
    <w:multiLevelType w:val="hybridMultilevel"/>
    <w:tmpl w:val="A20E9098"/>
    <w:lvl w:ilvl="0" w:tplc="C51084C2">
      <w:start w:val="1"/>
      <w:numFmt w:val="lowerRoman"/>
      <w:lvlText w:val="(%1)"/>
      <w:lvlJc w:val="left"/>
      <w:pPr>
        <w:ind w:left="401" w:hanging="294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AFDC11D2">
      <w:numFmt w:val="bullet"/>
      <w:lvlText w:val=""/>
      <w:lvlJc w:val="left"/>
      <w:pPr>
        <w:ind w:left="571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F454CB62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26A84096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41D84F98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CA1AE98A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1AE8BB36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9754F6C4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48BCE146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18">
    <w:nsid w:val="1D410AD7"/>
    <w:multiLevelType w:val="hybridMultilevel"/>
    <w:tmpl w:val="E1120F46"/>
    <w:lvl w:ilvl="0" w:tplc="4AA02E7E">
      <w:start w:val="3"/>
      <w:numFmt w:val="lowerLetter"/>
      <w:lvlText w:val="(%1)"/>
      <w:lvlJc w:val="left"/>
      <w:pPr>
        <w:ind w:left="467" w:hanging="361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E03E5C74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FB8AD00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55921524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6136B1DA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8F50897E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4D88D57A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4F561022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2E2EF13C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19">
    <w:nsid w:val="20ED5364"/>
    <w:multiLevelType w:val="hybridMultilevel"/>
    <w:tmpl w:val="C164B5EE"/>
    <w:lvl w:ilvl="0" w:tplc="E9888DD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6E239C4">
      <w:start w:val="1"/>
      <w:numFmt w:val="lowerLetter"/>
      <w:lvlText w:val="%2)"/>
      <w:lvlJc w:val="left"/>
      <w:pPr>
        <w:ind w:left="1547" w:hanging="384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9BF81E10">
      <w:numFmt w:val="bullet"/>
      <w:lvlText w:val="•"/>
      <w:lvlJc w:val="left"/>
      <w:pPr>
        <w:ind w:left="2130" w:hanging="384"/>
      </w:pPr>
      <w:rPr>
        <w:rFonts w:hint="default"/>
        <w:lang w:val="en-US" w:eastAsia="en-US" w:bidi="ar-SA"/>
      </w:rPr>
    </w:lvl>
    <w:lvl w:ilvl="3" w:tplc="D1AC63E0">
      <w:numFmt w:val="bullet"/>
      <w:lvlText w:val="•"/>
      <w:lvlJc w:val="left"/>
      <w:pPr>
        <w:ind w:left="2720" w:hanging="384"/>
      </w:pPr>
      <w:rPr>
        <w:rFonts w:hint="default"/>
        <w:lang w:val="en-US" w:eastAsia="en-US" w:bidi="ar-SA"/>
      </w:rPr>
    </w:lvl>
    <w:lvl w:ilvl="4" w:tplc="F24E48AA">
      <w:numFmt w:val="bullet"/>
      <w:lvlText w:val="•"/>
      <w:lvlJc w:val="left"/>
      <w:pPr>
        <w:ind w:left="3310" w:hanging="384"/>
      </w:pPr>
      <w:rPr>
        <w:rFonts w:hint="default"/>
        <w:lang w:val="en-US" w:eastAsia="en-US" w:bidi="ar-SA"/>
      </w:rPr>
    </w:lvl>
    <w:lvl w:ilvl="5" w:tplc="1D50E8EC">
      <w:numFmt w:val="bullet"/>
      <w:lvlText w:val="•"/>
      <w:lvlJc w:val="left"/>
      <w:pPr>
        <w:ind w:left="3900" w:hanging="384"/>
      </w:pPr>
      <w:rPr>
        <w:rFonts w:hint="default"/>
        <w:lang w:val="en-US" w:eastAsia="en-US" w:bidi="ar-SA"/>
      </w:rPr>
    </w:lvl>
    <w:lvl w:ilvl="6" w:tplc="4F7EEA3E">
      <w:numFmt w:val="bullet"/>
      <w:lvlText w:val="•"/>
      <w:lvlJc w:val="left"/>
      <w:pPr>
        <w:ind w:left="4491" w:hanging="384"/>
      </w:pPr>
      <w:rPr>
        <w:rFonts w:hint="default"/>
        <w:lang w:val="en-US" w:eastAsia="en-US" w:bidi="ar-SA"/>
      </w:rPr>
    </w:lvl>
    <w:lvl w:ilvl="7" w:tplc="D116CD30">
      <w:numFmt w:val="bullet"/>
      <w:lvlText w:val="•"/>
      <w:lvlJc w:val="left"/>
      <w:pPr>
        <w:ind w:left="5081" w:hanging="384"/>
      </w:pPr>
      <w:rPr>
        <w:rFonts w:hint="default"/>
        <w:lang w:val="en-US" w:eastAsia="en-US" w:bidi="ar-SA"/>
      </w:rPr>
    </w:lvl>
    <w:lvl w:ilvl="8" w:tplc="3C9C94F2">
      <w:numFmt w:val="bullet"/>
      <w:lvlText w:val="•"/>
      <w:lvlJc w:val="left"/>
      <w:pPr>
        <w:ind w:left="5671" w:hanging="384"/>
      </w:pPr>
      <w:rPr>
        <w:rFonts w:hint="default"/>
        <w:lang w:val="en-US" w:eastAsia="en-US" w:bidi="ar-SA"/>
      </w:rPr>
    </w:lvl>
  </w:abstractNum>
  <w:abstractNum w:abstractNumId="20">
    <w:nsid w:val="22F010B3"/>
    <w:multiLevelType w:val="hybridMultilevel"/>
    <w:tmpl w:val="326A74AA"/>
    <w:lvl w:ilvl="0" w:tplc="E1C62ACC">
      <w:start w:val="1"/>
      <w:numFmt w:val="lowerLetter"/>
      <w:lvlText w:val="%1."/>
      <w:lvlJc w:val="left"/>
      <w:pPr>
        <w:ind w:left="1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3" w:hanging="360"/>
      </w:pPr>
    </w:lvl>
    <w:lvl w:ilvl="2" w:tplc="0409001B" w:tentative="1">
      <w:start w:val="1"/>
      <w:numFmt w:val="lowerRoman"/>
      <w:lvlText w:val="%3."/>
      <w:lvlJc w:val="right"/>
      <w:pPr>
        <w:ind w:left="2963" w:hanging="180"/>
      </w:pPr>
    </w:lvl>
    <w:lvl w:ilvl="3" w:tplc="0409000F" w:tentative="1">
      <w:start w:val="1"/>
      <w:numFmt w:val="decimal"/>
      <w:lvlText w:val="%4."/>
      <w:lvlJc w:val="left"/>
      <w:pPr>
        <w:ind w:left="3683" w:hanging="360"/>
      </w:pPr>
    </w:lvl>
    <w:lvl w:ilvl="4" w:tplc="04090019" w:tentative="1">
      <w:start w:val="1"/>
      <w:numFmt w:val="lowerLetter"/>
      <w:lvlText w:val="%5."/>
      <w:lvlJc w:val="left"/>
      <w:pPr>
        <w:ind w:left="4403" w:hanging="360"/>
      </w:pPr>
    </w:lvl>
    <w:lvl w:ilvl="5" w:tplc="0409001B" w:tentative="1">
      <w:start w:val="1"/>
      <w:numFmt w:val="lowerRoman"/>
      <w:lvlText w:val="%6."/>
      <w:lvlJc w:val="right"/>
      <w:pPr>
        <w:ind w:left="5123" w:hanging="180"/>
      </w:pPr>
    </w:lvl>
    <w:lvl w:ilvl="6" w:tplc="0409000F" w:tentative="1">
      <w:start w:val="1"/>
      <w:numFmt w:val="decimal"/>
      <w:lvlText w:val="%7."/>
      <w:lvlJc w:val="left"/>
      <w:pPr>
        <w:ind w:left="5843" w:hanging="360"/>
      </w:pPr>
    </w:lvl>
    <w:lvl w:ilvl="7" w:tplc="04090019" w:tentative="1">
      <w:start w:val="1"/>
      <w:numFmt w:val="lowerLetter"/>
      <w:lvlText w:val="%8."/>
      <w:lvlJc w:val="left"/>
      <w:pPr>
        <w:ind w:left="6563" w:hanging="360"/>
      </w:pPr>
    </w:lvl>
    <w:lvl w:ilvl="8" w:tplc="0409001B" w:tentative="1">
      <w:start w:val="1"/>
      <w:numFmt w:val="lowerRoman"/>
      <w:lvlText w:val="%9."/>
      <w:lvlJc w:val="right"/>
      <w:pPr>
        <w:ind w:left="7283" w:hanging="180"/>
      </w:pPr>
    </w:lvl>
  </w:abstractNum>
  <w:abstractNum w:abstractNumId="21">
    <w:nsid w:val="250144C8"/>
    <w:multiLevelType w:val="hybridMultilevel"/>
    <w:tmpl w:val="CEE847A4"/>
    <w:lvl w:ilvl="0" w:tplc="B2AE5C5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5D0C400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ECE6EF86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A3185712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C8C60CEE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8642FA34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49A0D85E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475AD4FE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B1E6438E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22">
    <w:nsid w:val="2A1650E7"/>
    <w:multiLevelType w:val="hybridMultilevel"/>
    <w:tmpl w:val="DEE8E944"/>
    <w:lvl w:ilvl="0" w:tplc="8F8EA77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59449CC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2" w:tplc="77405332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40020AAA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A16E6288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5" w:tplc="66A658FA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6" w:tplc="C836669A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7" w:tplc="91C82AFC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8" w:tplc="601A3CB2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</w:abstractNum>
  <w:abstractNum w:abstractNumId="23">
    <w:nsid w:val="2B190822"/>
    <w:multiLevelType w:val="hybridMultilevel"/>
    <w:tmpl w:val="4D5EA2DC"/>
    <w:lvl w:ilvl="0" w:tplc="6CA2E6E0">
      <w:start w:val="11"/>
      <w:numFmt w:val="lowerLetter"/>
      <w:lvlText w:val="(%1)"/>
      <w:lvlJc w:val="left"/>
      <w:pPr>
        <w:ind w:left="467" w:hanging="361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DB722402">
      <w:numFmt w:val="bullet"/>
      <w:lvlText w:val=""/>
      <w:lvlJc w:val="left"/>
      <w:pPr>
        <w:ind w:left="571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C8063C9C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7AD246BC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29E834BA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1D521566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62803288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D7F09840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63D2092C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24">
    <w:nsid w:val="31053FDB"/>
    <w:multiLevelType w:val="hybridMultilevel"/>
    <w:tmpl w:val="D1CE4F9E"/>
    <w:lvl w:ilvl="0" w:tplc="E6B6990E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30656C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39B8C68E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3" w:tplc="C77C6494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4" w:tplc="D6D2CE28"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 w:tplc="926CAED6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6" w:tplc="D6D0609A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7" w:tplc="64EAD014">
      <w:numFmt w:val="bullet"/>
      <w:lvlText w:val="•"/>
      <w:lvlJc w:val="left"/>
      <w:pPr>
        <w:ind w:left="5118" w:hanging="360"/>
      </w:pPr>
      <w:rPr>
        <w:rFonts w:hint="default"/>
        <w:lang w:val="en-US" w:eastAsia="en-US" w:bidi="ar-SA"/>
      </w:rPr>
    </w:lvl>
    <w:lvl w:ilvl="8" w:tplc="15A81234">
      <w:numFmt w:val="bullet"/>
      <w:lvlText w:val="•"/>
      <w:lvlJc w:val="left"/>
      <w:pPr>
        <w:ind w:left="5746" w:hanging="360"/>
      </w:pPr>
      <w:rPr>
        <w:rFonts w:hint="default"/>
        <w:lang w:val="en-US" w:eastAsia="en-US" w:bidi="ar-SA"/>
      </w:rPr>
    </w:lvl>
  </w:abstractNum>
  <w:abstractNum w:abstractNumId="25">
    <w:nsid w:val="32580C22"/>
    <w:multiLevelType w:val="hybridMultilevel"/>
    <w:tmpl w:val="462C9362"/>
    <w:lvl w:ilvl="0" w:tplc="7B643ADE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84A526">
      <w:numFmt w:val="bullet"/>
      <w:lvlText w:val="•"/>
      <w:lvlJc w:val="left"/>
      <w:pPr>
        <w:ind w:left="1201" w:hanging="284"/>
      </w:pPr>
      <w:rPr>
        <w:rFonts w:hint="default"/>
        <w:lang w:val="en-US" w:eastAsia="en-US" w:bidi="ar-SA"/>
      </w:rPr>
    </w:lvl>
    <w:lvl w:ilvl="2" w:tplc="1E74A756">
      <w:numFmt w:val="bullet"/>
      <w:lvlText w:val="•"/>
      <w:lvlJc w:val="left"/>
      <w:pPr>
        <w:ind w:left="1822" w:hanging="284"/>
      </w:pPr>
      <w:rPr>
        <w:rFonts w:hint="default"/>
        <w:lang w:val="en-US" w:eastAsia="en-US" w:bidi="ar-SA"/>
      </w:rPr>
    </w:lvl>
    <w:lvl w:ilvl="3" w:tplc="2E1081CE">
      <w:numFmt w:val="bullet"/>
      <w:lvlText w:val="•"/>
      <w:lvlJc w:val="left"/>
      <w:pPr>
        <w:ind w:left="2444" w:hanging="284"/>
      </w:pPr>
      <w:rPr>
        <w:rFonts w:hint="default"/>
        <w:lang w:val="en-US" w:eastAsia="en-US" w:bidi="ar-SA"/>
      </w:rPr>
    </w:lvl>
    <w:lvl w:ilvl="4" w:tplc="21426950">
      <w:numFmt w:val="bullet"/>
      <w:lvlText w:val="•"/>
      <w:lvlJc w:val="left"/>
      <w:pPr>
        <w:ind w:left="3065" w:hanging="284"/>
      </w:pPr>
      <w:rPr>
        <w:rFonts w:hint="default"/>
        <w:lang w:val="en-US" w:eastAsia="en-US" w:bidi="ar-SA"/>
      </w:rPr>
    </w:lvl>
    <w:lvl w:ilvl="5" w:tplc="C44632A6"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6" w:tplc="5B3ED7AA">
      <w:numFmt w:val="bullet"/>
      <w:lvlText w:val="•"/>
      <w:lvlJc w:val="left"/>
      <w:pPr>
        <w:ind w:left="4308" w:hanging="284"/>
      </w:pPr>
      <w:rPr>
        <w:rFonts w:hint="default"/>
        <w:lang w:val="en-US" w:eastAsia="en-US" w:bidi="ar-SA"/>
      </w:rPr>
    </w:lvl>
    <w:lvl w:ilvl="7" w:tplc="4D26FFE6">
      <w:numFmt w:val="bullet"/>
      <w:lvlText w:val="•"/>
      <w:lvlJc w:val="left"/>
      <w:pPr>
        <w:ind w:left="4929" w:hanging="284"/>
      </w:pPr>
      <w:rPr>
        <w:rFonts w:hint="default"/>
        <w:lang w:val="en-US" w:eastAsia="en-US" w:bidi="ar-SA"/>
      </w:rPr>
    </w:lvl>
    <w:lvl w:ilvl="8" w:tplc="D64A7144">
      <w:numFmt w:val="bullet"/>
      <w:lvlText w:val="•"/>
      <w:lvlJc w:val="left"/>
      <w:pPr>
        <w:ind w:left="5551" w:hanging="284"/>
      </w:pPr>
      <w:rPr>
        <w:rFonts w:hint="default"/>
        <w:lang w:val="en-US" w:eastAsia="en-US" w:bidi="ar-SA"/>
      </w:rPr>
    </w:lvl>
  </w:abstractNum>
  <w:abstractNum w:abstractNumId="26">
    <w:nsid w:val="37FF74E5"/>
    <w:multiLevelType w:val="hybridMultilevel"/>
    <w:tmpl w:val="91B67E6E"/>
    <w:lvl w:ilvl="0" w:tplc="D5B65610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150A5BE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D4847D94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3" w:tplc="0E68029C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4" w:tplc="5A82AC2A"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 w:tplc="379A6336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6" w:tplc="974CEC8E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7" w:tplc="91A04FA4">
      <w:numFmt w:val="bullet"/>
      <w:lvlText w:val="•"/>
      <w:lvlJc w:val="left"/>
      <w:pPr>
        <w:ind w:left="5118" w:hanging="360"/>
      </w:pPr>
      <w:rPr>
        <w:rFonts w:hint="default"/>
        <w:lang w:val="en-US" w:eastAsia="en-US" w:bidi="ar-SA"/>
      </w:rPr>
    </w:lvl>
    <w:lvl w:ilvl="8" w:tplc="C8527186">
      <w:numFmt w:val="bullet"/>
      <w:lvlText w:val="•"/>
      <w:lvlJc w:val="left"/>
      <w:pPr>
        <w:ind w:left="5746" w:hanging="360"/>
      </w:pPr>
      <w:rPr>
        <w:rFonts w:hint="default"/>
        <w:lang w:val="en-US" w:eastAsia="en-US" w:bidi="ar-SA"/>
      </w:rPr>
    </w:lvl>
  </w:abstractNum>
  <w:abstractNum w:abstractNumId="27">
    <w:nsid w:val="38D91D50"/>
    <w:multiLevelType w:val="hybridMultilevel"/>
    <w:tmpl w:val="7DDE3314"/>
    <w:lvl w:ilvl="0" w:tplc="DF4608B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8C2CF66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2D28A5DA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1ED6753A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C2C23804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52282E08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676E7C9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9544F17E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2320FC78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28">
    <w:nsid w:val="3ADE2714"/>
    <w:multiLevelType w:val="hybridMultilevel"/>
    <w:tmpl w:val="BB5431DE"/>
    <w:lvl w:ilvl="0" w:tplc="5702728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190D362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2" w:tplc="E32A3F8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CACA62F4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8998F552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5" w:tplc="DFB4BD26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6" w:tplc="08F4BDE8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7" w:tplc="0D12C46C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8" w:tplc="EB1668B2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</w:abstractNum>
  <w:abstractNum w:abstractNumId="29">
    <w:nsid w:val="3BBC50CD"/>
    <w:multiLevelType w:val="hybridMultilevel"/>
    <w:tmpl w:val="23804914"/>
    <w:lvl w:ilvl="0" w:tplc="D0527778">
      <w:numFmt w:val="bullet"/>
      <w:lvlText w:val=""/>
      <w:lvlJc w:val="left"/>
      <w:pPr>
        <w:ind w:left="851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1EAD354">
      <w:numFmt w:val="bullet"/>
      <w:lvlText w:val="•"/>
      <w:lvlJc w:val="left"/>
      <w:pPr>
        <w:ind w:left="1485" w:hanging="284"/>
      </w:pPr>
      <w:rPr>
        <w:rFonts w:hint="default"/>
        <w:lang w:val="en-US" w:eastAsia="en-US" w:bidi="ar-SA"/>
      </w:rPr>
    </w:lvl>
    <w:lvl w:ilvl="2" w:tplc="ECBED41E">
      <w:numFmt w:val="bullet"/>
      <w:lvlText w:val="•"/>
      <w:lvlJc w:val="left"/>
      <w:pPr>
        <w:ind w:left="2110" w:hanging="284"/>
      </w:pPr>
      <w:rPr>
        <w:rFonts w:hint="default"/>
        <w:lang w:val="en-US" w:eastAsia="en-US" w:bidi="ar-SA"/>
      </w:rPr>
    </w:lvl>
    <w:lvl w:ilvl="3" w:tplc="42AC1298">
      <w:numFmt w:val="bullet"/>
      <w:lvlText w:val="•"/>
      <w:lvlJc w:val="left"/>
      <w:pPr>
        <w:ind w:left="2735" w:hanging="284"/>
      </w:pPr>
      <w:rPr>
        <w:rFonts w:hint="default"/>
        <w:lang w:val="en-US" w:eastAsia="en-US" w:bidi="ar-SA"/>
      </w:rPr>
    </w:lvl>
    <w:lvl w:ilvl="4" w:tplc="AD2A8F8A">
      <w:numFmt w:val="bullet"/>
      <w:lvlText w:val="•"/>
      <w:lvlJc w:val="left"/>
      <w:pPr>
        <w:ind w:left="3360" w:hanging="284"/>
      </w:pPr>
      <w:rPr>
        <w:rFonts w:hint="default"/>
        <w:lang w:val="en-US" w:eastAsia="en-US" w:bidi="ar-SA"/>
      </w:rPr>
    </w:lvl>
    <w:lvl w:ilvl="5" w:tplc="461ABAEC">
      <w:numFmt w:val="bullet"/>
      <w:lvlText w:val="•"/>
      <w:lvlJc w:val="left"/>
      <w:pPr>
        <w:ind w:left="3985" w:hanging="284"/>
      </w:pPr>
      <w:rPr>
        <w:rFonts w:hint="default"/>
        <w:lang w:val="en-US" w:eastAsia="en-US" w:bidi="ar-SA"/>
      </w:rPr>
    </w:lvl>
    <w:lvl w:ilvl="6" w:tplc="916EADDA">
      <w:numFmt w:val="bullet"/>
      <w:lvlText w:val="•"/>
      <w:lvlJc w:val="left"/>
      <w:pPr>
        <w:ind w:left="4610" w:hanging="284"/>
      </w:pPr>
      <w:rPr>
        <w:rFonts w:hint="default"/>
        <w:lang w:val="en-US" w:eastAsia="en-US" w:bidi="ar-SA"/>
      </w:rPr>
    </w:lvl>
    <w:lvl w:ilvl="7" w:tplc="EEAE3DA2">
      <w:numFmt w:val="bullet"/>
      <w:lvlText w:val="•"/>
      <w:lvlJc w:val="left"/>
      <w:pPr>
        <w:ind w:left="5235" w:hanging="284"/>
      </w:pPr>
      <w:rPr>
        <w:rFonts w:hint="default"/>
        <w:lang w:val="en-US" w:eastAsia="en-US" w:bidi="ar-SA"/>
      </w:rPr>
    </w:lvl>
    <w:lvl w:ilvl="8" w:tplc="F09042A8">
      <w:numFmt w:val="bullet"/>
      <w:lvlText w:val="•"/>
      <w:lvlJc w:val="left"/>
      <w:pPr>
        <w:ind w:left="5860" w:hanging="284"/>
      </w:pPr>
      <w:rPr>
        <w:rFonts w:hint="default"/>
        <w:lang w:val="en-US" w:eastAsia="en-US" w:bidi="ar-SA"/>
      </w:rPr>
    </w:lvl>
  </w:abstractNum>
  <w:abstractNum w:abstractNumId="30">
    <w:nsid w:val="47C4711F"/>
    <w:multiLevelType w:val="hybridMultilevel"/>
    <w:tmpl w:val="E3CCA21E"/>
    <w:lvl w:ilvl="0" w:tplc="0908E8D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BA81CE8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53C294FA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DF70814C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B53650E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89D41F22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BCB4C52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D3A61EF4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B80C23CC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abstractNum w:abstractNumId="31">
    <w:nsid w:val="4997642C"/>
    <w:multiLevelType w:val="hybridMultilevel"/>
    <w:tmpl w:val="6FE66A3E"/>
    <w:lvl w:ilvl="0" w:tplc="5EA08D32">
      <w:start w:val="1"/>
      <w:numFmt w:val="decimal"/>
      <w:lvlText w:val="%1."/>
      <w:lvlJc w:val="left"/>
      <w:pPr>
        <w:ind w:left="57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21763540"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2" w:tplc="4718D188">
      <w:numFmt w:val="bullet"/>
      <w:lvlText w:val="•"/>
      <w:lvlJc w:val="left"/>
      <w:pPr>
        <w:ind w:left="2417" w:hanging="360"/>
      </w:pPr>
      <w:rPr>
        <w:rFonts w:hint="default"/>
        <w:lang w:val="en-US" w:eastAsia="en-US" w:bidi="ar-SA"/>
      </w:rPr>
    </w:lvl>
    <w:lvl w:ilvl="3" w:tplc="FDC28318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4" w:tplc="C2641F2A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5" w:tplc="D4B8388A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98EC1830">
      <w:numFmt w:val="bullet"/>
      <w:lvlText w:val="•"/>
      <w:lvlJc w:val="left"/>
      <w:pPr>
        <w:ind w:left="6091" w:hanging="360"/>
      </w:pPr>
      <w:rPr>
        <w:rFonts w:hint="default"/>
        <w:lang w:val="en-US" w:eastAsia="en-US" w:bidi="ar-SA"/>
      </w:rPr>
    </w:lvl>
    <w:lvl w:ilvl="7" w:tplc="543AB03E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A6104AA8">
      <w:numFmt w:val="bullet"/>
      <w:lvlText w:val="•"/>
      <w:lvlJc w:val="left"/>
      <w:pPr>
        <w:ind w:left="7929" w:hanging="360"/>
      </w:pPr>
      <w:rPr>
        <w:rFonts w:hint="default"/>
        <w:lang w:val="en-US" w:eastAsia="en-US" w:bidi="ar-SA"/>
      </w:rPr>
    </w:lvl>
  </w:abstractNum>
  <w:abstractNum w:abstractNumId="32">
    <w:nsid w:val="4A2240B9"/>
    <w:multiLevelType w:val="hybridMultilevel"/>
    <w:tmpl w:val="967A3DB8"/>
    <w:lvl w:ilvl="0" w:tplc="0F78E45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5022C36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2" w:tplc="A38CC780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29EC98A0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D0DC3F38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5" w:tplc="A9A6CE8E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6" w:tplc="9B7A2BC2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7" w:tplc="300ED930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8" w:tplc="A3AC67C8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</w:abstractNum>
  <w:abstractNum w:abstractNumId="33">
    <w:nsid w:val="4DDB03EB"/>
    <w:multiLevelType w:val="hybridMultilevel"/>
    <w:tmpl w:val="21065164"/>
    <w:lvl w:ilvl="0" w:tplc="04581CC4">
      <w:start w:val="1"/>
      <w:numFmt w:val="decimal"/>
      <w:lvlText w:val="%1."/>
      <w:lvlJc w:val="left"/>
      <w:pPr>
        <w:ind w:left="503" w:hanging="283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CF30DC02">
      <w:numFmt w:val="bullet"/>
      <w:lvlText w:val=""/>
      <w:lvlJc w:val="left"/>
      <w:pPr>
        <w:ind w:left="1072" w:hanging="28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EC58A45E">
      <w:numFmt w:val="bullet"/>
      <w:lvlText w:val="•"/>
      <w:lvlJc w:val="left"/>
      <w:pPr>
        <w:ind w:left="2045" w:hanging="286"/>
      </w:pPr>
      <w:rPr>
        <w:rFonts w:hint="default"/>
        <w:lang w:val="en-US" w:eastAsia="en-US" w:bidi="ar-SA"/>
      </w:rPr>
    </w:lvl>
    <w:lvl w:ilvl="3" w:tplc="3D8802DA">
      <w:numFmt w:val="bullet"/>
      <w:lvlText w:val="•"/>
      <w:lvlJc w:val="left"/>
      <w:pPr>
        <w:ind w:left="3010" w:hanging="286"/>
      </w:pPr>
      <w:rPr>
        <w:rFonts w:hint="default"/>
        <w:lang w:val="en-US" w:eastAsia="en-US" w:bidi="ar-SA"/>
      </w:rPr>
    </w:lvl>
    <w:lvl w:ilvl="4" w:tplc="D3C61446">
      <w:numFmt w:val="bullet"/>
      <w:lvlText w:val="•"/>
      <w:lvlJc w:val="left"/>
      <w:pPr>
        <w:ind w:left="3975" w:hanging="286"/>
      </w:pPr>
      <w:rPr>
        <w:rFonts w:hint="default"/>
        <w:lang w:val="en-US" w:eastAsia="en-US" w:bidi="ar-SA"/>
      </w:rPr>
    </w:lvl>
    <w:lvl w:ilvl="5" w:tplc="450A09D2">
      <w:numFmt w:val="bullet"/>
      <w:lvlText w:val="•"/>
      <w:lvlJc w:val="left"/>
      <w:pPr>
        <w:ind w:left="4940" w:hanging="286"/>
      </w:pPr>
      <w:rPr>
        <w:rFonts w:hint="default"/>
        <w:lang w:val="en-US" w:eastAsia="en-US" w:bidi="ar-SA"/>
      </w:rPr>
    </w:lvl>
    <w:lvl w:ilvl="6" w:tplc="36D60A32">
      <w:numFmt w:val="bullet"/>
      <w:lvlText w:val="•"/>
      <w:lvlJc w:val="left"/>
      <w:pPr>
        <w:ind w:left="5905" w:hanging="286"/>
      </w:pPr>
      <w:rPr>
        <w:rFonts w:hint="default"/>
        <w:lang w:val="en-US" w:eastAsia="en-US" w:bidi="ar-SA"/>
      </w:rPr>
    </w:lvl>
    <w:lvl w:ilvl="7" w:tplc="7524717C">
      <w:numFmt w:val="bullet"/>
      <w:lvlText w:val="•"/>
      <w:lvlJc w:val="left"/>
      <w:pPr>
        <w:ind w:left="6870" w:hanging="286"/>
      </w:pPr>
      <w:rPr>
        <w:rFonts w:hint="default"/>
        <w:lang w:val="en-US" w:eastAsia="en-US" w:bidi="ar-SA"/>
      </w:rPr>
    </w:lvl>
    <w:lvl w:ilvl="8" w:tplc="4642D440">
      <w:numFmt w:val="bullet"/>
      <w:lvlText w:val="•"/>
      <w:lvlJc w:val="left"/>
      <w:pPr>
        <w:ind w:left="7836" w:hanging="286"/>
      </w:pPr>
      <w:rPr>
        <w:rFonts w:hint="default"/>
        <w:lang w:val="en-US" w:eastAsia="en-US" w:bidi="ar-SA"/>
      </w:rPr>
    </w:lvl>
  </w:abstractNum>
  <w:abstractNum w:abstractNumId="34">
    <w:nsid w:val="4E560D7A"/>
    <w:multiLevelType w:val="hybridMultilevel"/>
    <w:tmpl w:val="BCFA3CAE"/>
    <w:lvl w:ilvl="0" w:tplc="E022F550">
      <w:start w:val="8"/>
      <w:numFmt w:val="lowerLetter"/>
      <w:lvlText w:val="%1."/>
      <w:lvlJc w:val="left"/>
      <w:pPr>
        <w:ind w:left="1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3" w:hanging="360"/>
      </w:pPr>
    </w:lvl>
    <w:lvl w:ilvl="2" w:tplc="0409001B" w:tentative="1">
      <w:start w:val="1"/>
      <w:numFmt w:val="lowerRoman"/>
      <w:lvlText w:val="%3."/>
      <w:lvlJc w:val="right"/>
      <w:pPr>
        <w:ind w:left="2963" w:hanging="180"/>
      </w:pPr>
    </w:lvl>
    <w:lvl w:ilvl="3" w:tplc="0409000F" w:tentative="1">
      <w:start w:val="1"/>
      <w:numFmt w:val="decimal"/>
      <w:lvlText w:val="%4."/>
      <w:lvlJc w:val="left"/>
      <w:pPr>
        <w:ind w:left="3683" w:hanging="360"/>
      </w:pPr>
    </w:lvl>
    <w:lvl w:ilvl="4" w:tplc="04090019" w:tentative="1">
      <w:start w:val="1"/>
      <w:numFmt w:val="lowerLetter"/>
      <w:lvlText w:val="%5."/>
      <w:lvlJc w:val="left"/>
      <w:pPr>
        <w:ind w:left="4403" w:hanging="360"/>
      </w:pPr>
    </w:lvl>
    <w:lvl w:ilvl="5" w:tplc="0409001B" w:tentative="1">
      <w:start w:val="1"/>
      <w:numFmt w:val="lowerRoman"/>
      <w:lvlText w:val="%6."/>
      <w:lvlJc w:val="right"/>
      <w:pPr>
        <w:ind w:left="5123" w:hanging="180"/>
      </w:pPr>
    </w:lvl>
    <w:lvl w:ilvl="6" w:tplc="0409000F" w:tentative="1">
      <w:start w:val="1"/>
      <w:numFmt w:val="decimal"/>
      <w:lvlText w:val="%7."/>
      <w:lvlJc w:val="left"/>
      <w:pPr>
        <w:ind w:left="5843" w:hanging="360"/>
      </w:pPr>
    </w:lvl>
    <w:lvl w:ilvl="7" w:tplc="04090019" w:tentative="1">
      <w:start w:val="1"/>
      <w:numFmt w:val="lowerLetter"/>
      <w:lvlText w:val="%8."/>
      <w:lvlJc w:val="left"/>
      <w:pPr>
        <w:ind w:left="6563" w:hanging="360"/>
      </w:pPr>
    </w:lvl>
    <w:lvl w:ilvl="8" w:tplc="0409001B" w:tentative="1">
      <w:start w:val="1"/>
      <w:numFmt w:val="lowerRoman"/>
      <w:lvlText w:val="%9."/>
      <w:lvlJc w:val="right"/>
      <w:pPr>
        <w:ind w:left="7283" w:hanging="180"/>
      </w:pPr>
    </w:lvl>
  </w:abstractNum>
  <w:abstractNum w:abstractNumId="35">
    <w:nsid w:val="4E805763"/>
    <w:multiLevelType w:val="hybridMultilevel"/>
    <w:tmpl w:val="698EDD32"/>
    <w:lvl w:ilvl="0" w:tplc="71320FFA">
      <w:start w:val="4"/>
      <w:numFmt w:val="lowerLetter"/>
      <w:lvlText w:val="(%1)"/>
      <w:lvlJc w:val="left"/>
      <w:pPr>
        <w:ind w:left="479" w:hanging="372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1F2095E6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230CDFAA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29EC9AC4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F5183ADE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BFF6B974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502AE66A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2A8EEE60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6D2ED600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36">
    <w:nsid w:val="4F1F1428"/>
    <w:multiLevelType w:val="hybridMultilevel"/>
    <w:tmpl w:val="DBD4E6E4"/>
    <w:lvl w:ilvl="0" w:tplc="4FEEB8E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106D146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2" w:tplc="F8A0DA8C">
      <w:numFmt w:val="bullet"/>
      <w:lvlText w:val="•"/>
      <w:lvlJc w:val="left"/>
      <w:pPr>
        <w:ind w:left="2026" w:hanging="360"/>
      </w:pPr>
      <w:rPr>
        <w:rFonts w:hint="default"/>
        <w:lang w:val="en-US" w:eastAsia="en-US" w:bidi="ar-SA"/>
      </w:rPr>
    </w:lvl>
    <w:lvl w:ilvl="3" w:tplc="DF789FC8">
      <w:numFmt w:val="bullet"/>
      <w:lvlText w:val="•"/>
      <w:lvlJc w:val="left"/>
      <w:pPr>
        <w:ind w:left="2629" w:hanging="360"/>
      </w:pPr>
      <w:rPr>
        <w:rFonts w:hint="default"/>
        <w:lang w:val="en-US" w:eastAsia="en-US" w:bidi="ar-SA"/>
      </w:rPr>
    </w:lvl>
    <w:lvl w:ilvl="4" w:tplc="52F040E0">
      <w:numFmt w:val="bullet"/>
      <w:lvlText w:val="•"/>
      <w:lvlJc w:val="left"/>
      <w:pPr>
        <w:ind w:left="3232" w:hanging="360"/>
      </w:pPr>
      <w:rPr>
        <w:rFonts w:hint="default"/>
        <w:lang w:val="en-US" w:eastAsia="en-US" w:bidi="ar-SA"/>
      </w:rPr>
    </w:lvl>
    <w:lvl w:ilvl="5" w:tplc="31CEFF86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6" w:tplc="6134A17E">
      <w:numFmt w:val="bullet"/>
      <w:lvlText w:val="•"/>
      <w:lvlJc w:val="left"/>
      <w:pPr>
        <w:ind w:left="4439" w:hanging="360"/>
      </w:pPr>
      <w:rPr>
        <w:rFonts w:hint="default"/>
        <w:lang w:val="en-US" w:eastAsia="en-US" w:bidi="ar-SA"/>
      </w:rPr>
    </w:lvl>
    <w:lvl w:ilvl="7" w:tplc="F64C62B8">
      <w:numFmt w:val="bullet"/>
      <w:lvlText w:val="•"/>
      <w:lvlJc w:val="left"/>
      <w:pPr>
        <w:ind w:left="5042" w:hanging="360"/>
      </w:pPr>
      <w:rPr>
        <w:rFonts w:hint="default"/>
        <w:lang w:val="en-US" w:eastAsia="en-US" w:bidi="ar-SA"/>
      </w:rPr>
    </w:lvl>
    <w:lvl w:ilvl="8" w:tplc="A972028C">
      <w:numFmt w:val="bullet"/>
      <w:lvlText w:val="•"/>
      <w:lvlJc w:val="left"/>
      <w:pPr>
        <w:ind w:left="5645" w:hanging="360"/>
      </w:pPr>
      <w:rPr>
        <w:rFonts w:hint="default"/>
        <w:lang w:val="en-US" w:eastAsia="en-US" w:bidi="ar-SA"/>
      </w:rPr>
    </w:lvl>
  </w:abstractNum>
  <w:abstractNum w:abstractNumId="37">
    <w:nsid w:val="53953B42"/>
    <w:multiLevelType w:val="hybridMultilevel"/>
    <w:tmpl w:val="0458F1C4"/>
    <w:lvl w:ilvl="0" w:tplc="9524E91C">
      <w:start w:val="1"/>
      <w:numFmt w:val="decimal"/>
      <w:lvlText w:val="%1."/>
      <w:lvlJc w:val="left"/>
      <w:pPr>
        <w:ind w:left="939" w:hanging="292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799A76CE">
      <w:start w:val="1"/>
      <w:numFmt w:val="lowerLetter"/>
      <w:lvlText w:val="(%2)"/>
      <w:lvlJc w:val="left"/>
      <w:pPr>
        <w:ind w:left="1660" w:hanging="361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45FAFC88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3" w:tplc="A7DAC68A">
      <w:numFmt w:val="bullet"/>
      <w:lvlText w:val="•"/>
      <w:lvlJc w:val="left"/>
      <w:pPr>
        <w:ind w:left="3461" w:hanging="361"/>
      </w:pPr>
      <w:rPr>
        <w:rFonts w:hint="default"/>
        <w:lang w:val="en-US" w:eastAsia="en-US" w:bidi="ar-SA"/>
      </w:rPr>
    </w:lvl>
    <w:lvl w:ilvl="4" w:tplc="10E81008">
      <w:numFmt w:val="bullet"/>
      <w:lvlText w:val="•"/>
      <w:lvlJc w:val="left"/>
      <w:pPr>
        <w:ind w:left="4362" w:hanging="361"/>
      </w:pPr>
      <w:rPr>
        <w:rFonts w:hint="default"/>
        <w:lang w:val="en-US" w:eastAsia="en-US" w:bidi="ar-SA"/>
      </w:rPr>
    </w:lvl>
    <w:lvl w:ilvl="5" w:tplc="71844BC2">
      <w:numFmt w:val="bullet"/>
      <w:lvlText w:val="•"/>
      <w:lvlJc w:val="left"/>
      <w:pPr>
        <w:ind w:left="5262" w:hanging="361"/>
      </w:pPr>
      <w:rPr>
        <w:rFonts w:hint="default"/>
        <w:lang w:val="en-US" w:eastAsia="en-US" w:bidi="ar-SA"/>
      </w:rPr>
    </w:lvl>
    <w:lvl w:ilvl="6" w:tplc="A6E4E5CA">
      <w:numFmt w:val="bullet"/>
      <w:lvlText w:val="•"/>
      <w:lvlJc w:val="left"/>
      <w:pPr>
        <w:ind w:left="6163" w:hanging="361"/>
      </w:pPr>
      <w:rPr>
        <w:rFonts w:hint="default"/>
        <w:lang w:val="en-US" w:eastAsia="en-US" w:bidi="ar-SA"/>
      </w:rPr>
    </w:lvl>
    <w:lvl w:ilvl="7" w:tplc="30023CDC">
      <w:numFmt w:val="bullet"/>
      <w:lvlText w:val="•"/>
      <w:lvlJc w:val="left"/>
      <w:pPr>
        <w:ind w:left="7064" w:hanging="361"/>
      </w:pPr>
      <w:rPr>
        <w:rFonts w:hint="default"/>
        <w:lang w:val="en-US" w:eastAsia="en-US" w:bidi="ar-SA"/>
      </w:rPr>
    </w:lvl>
    <w:lvl w:ilvl="8" w:tplc="2F0EA652">
      <w:numFmt w:val="bullet"/>
      <w:lvlText w:val="•"/>
      <w:lvlJc w:val="left"/>
      <w:pPr>
        <w:ind w:left="7964" w:hanging="361"/>
      </w:pPr>
      <w:rPr>
        <w:rFonts w:hint="default"/>
        <w:lang w:val="en-US" w:eastAsia="en-US" w:bidi="ar-SA"/>
      </w:rPr>
    </w:lvl>
  </w:abstractNum>
  <w:abstractNum w:abstractNumId="38">
    <w:nsid w:val="5C864B32"/>
    <w:multiLevelType w:val="hybridMultilevel"/>
    <w:tmpl w:val="10ACFCD0"/>
    <w:lvl w:ilvl="0" w:tplc="5680FD88">
      <w:start w:val="1"/>
      <w:numFmt w:val="decimal"/>
      <w:lvlText w:val="%1."/>
      <w:lvlJc w:val="left"/>
      <w:pPr>
        <w:ind w:left="58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F8509C58">
      <w:start w:val="1"/>
      <w:numFmt w:val="decimal"/>
      <w:lvlText w:val="%2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73CE301C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3" w:tplc="0002A6EA">
      <w:numFmt w:val="bullet"/>
      <w:lvlText w:val="•"/>
      <w:lvlJc w:val="left"/>
      <w:pPr>
        <w:ind w:left="4650" w:hanging="360"/>
      </w:pPr>
      <w:rPr>
        <w:rFonts w:hint="default"/>
        <w:lang w:val="en-US" w:eastAsia="en-US" w:bidi="ar-SA"/>
      </w:rPr>
    </w:lvl>
    <w:lvl w:ilvl="4" w:tplc="EC786C4A">
      <w:numFmt w:val="bullet"/>
      <w:lvlText w:val="•"/>
      <w:lvlJc w:val="left"/>
      <w:pPr>
        <w:ind w:left="5381" w:hanging="360"/>
      </w:pPr>
      <w:rPr>
        <w:rFonts w:hint="default"/>
        <w:lang w:val="en-US" w:eastAsia="en-US" w:bidi="ar-SA"/>
      </w:rPr>
    </w:lvl>
    <w:lvl w:ilvl="5" w:tplc="E8129F90">
      <w:numFmt w:val="bullet"/>
      <w:lvlText w:val="•"/>
      <w:lvlJc w:val="left"/>
      <w:pPr>
        <w:ind w:left="6112" w:hanging="360"/>
      </w:pPr>
      <w:rPr>
        <w:rFonts w:hint="default"/>
        <w:lang w:val="en-US" w:eastAsia="en-US" w:bidi="ar-SA"/>
      </w:rPr>
    </w:lvl>
    <w:lvl w:ilvl="6" w:tplc="02AE2374"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  <w:lvl w:ilvl="7" w:tplc="84F2D096">
      <w:numFmt w:val="bullet"/>
      <w:lvlText w:val="•"/>
      <w:lvlJc w:val="left"/>
      <w:pPr>
        <w:ind w:left="7574" w:hanging="360"/>
      </w:pPr>
      <w:rPr>
        <w:rFonts w:hint="default"/>
        <w:lang w:val="en-US" w:eastAsia="en-US" w:bidi="ar-SA"/>
      </w:rPr>
    </w:lvl>
    <w:lvl w:ilvl="8" w:tplc="C2E44CF0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</w:abstractNum>
  <w:abstractNum w:abstractNumId="39">
    <w:nsid w:val="5D6B1606"/>
    <w:multiLevelType w:val="hybridMultilevel"/>
    <w:tmpl w:val="3AD0C6B4"/>
    <w:lvl w:ilvl="0" w:tplc="5B52E4A2">
      <w:start w:val="1"/>
      <w:numFmt w:val="decimal"/>
      <w:lvlText w:val="%1."/>
      <w:lvlJc w:val="left"/>
      <w:pPr>
        <w:ind w:left="94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B34E2EC8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08447C02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BABAE276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6284D240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A132A9EC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4A52C266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7A78CF28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D068B194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40">
    <w:nsid w:val="5DD628EC"/>
    <w:multiLevelType w:val="hybridMultilevel"/>
    <w:tmpl w:val="5198AE34"/>
    <w:lvl w:ilvl="0" w:tplc="A76EBFA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28A4DDC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2" w:tplc="4214586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EF704CE2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09F41A10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5" w:tplc="389AF0EA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6" w:tplc="D704568A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7" w:tplc="64A0CA36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8" w:tplc="251C300A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</w:abstractNum>
  <w:abstractNum w:abstractNumId="41">
    <w:nsid w:val="5EB05470"/>
    <w:multiLevelType w:val="hybridMultilevel"/>
    <w:tmpl w:val="3CA01E9C"/>
    <w:lvl w:ilvl="0" w:tplc="9FF863B0">
      <w:start w:val="1"/>
      <w:numFmt w:val="decimal"/>
      <w:lvlText w:val="%1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CAA6C5EC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A4F25D10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9BA46FD6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4" w:tplc="C56A228C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plc="99D4C954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586216AA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E0A83EE4"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 w:tplc="2C88C7BC">
      <w:numFmt w:val="bullet"/>
      <w:lvlText w:val="•"/>
      <w:lvlJc w:val="left"/>
      <w:pPr>
        <w:ind w:left="8001" w:hanging="360"/>
      </w:pPr>
      <w:rPr>
        <w:rFonts w:hint="default"/>
        <w:lang w:val="en-US" w:eastAsia="en-US" w:bidi="ar-SA"/>
      </w:rPr>
    </w:lvl>
  </w:abstractNum>
  <w:abstractNum w:abstractNumId="42">
    <w:nsid w:val="5F592213"/>
    <w:multiLevelType w:val="hybridMultilevel"/>
    <w:tmpl w:val="FA620F90"/>
    <w:lvl w:ilvl="0" w:tplc="8460CE0A">
      <w:numFmt w:val="bullet"/>
      <w:lvlText w:val=""/>
      <w:lvlJc w:val="left"/>
      <w:pPr>
        <w:ind w:left="810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9B8980E">
      <w:numFmt w:val="bullet"/>
      <w:lvlText w:val="•"/>
      <w:lvlJc w:val="left"/>
      <w:pPr>
        <w:ind w:left="1423" w:hanging="284"/>
      </w:pPr>
      <w:rPr>
        <w:rFonts w:hint="default"/>
        <w:lang w:val="en-US" w:eastAsia="en-US" w:bidi="ar-SA"/>
      </w:rPr>
    </w:lvl>
    <w:lvl w:ilvl="2" w:tplc="E8E42846">
      <w:numFmt w:val="bullet"/>
      <w:lvlText w:val="•"/>
      <w:lvlJc w:val="left"/>
      <w:pPr>
        <w:ind w:left="2026" w:hanging="284"/>
      </w:pPr>
      <w:rPr>
        <w:rFonts w:hint="default"/>
        <w:lang w:val="en-US" w:eastAsia="en-US" w:bidi="ar-SA"/>
      </w:rPr>
    </w:lvl>
    <w:lvl w:ilvl="3" w:tplc="5E1CC6CC">
      <w:numFmt w:val="bullet"/>
      <w:lvlText w:val="•"/>
      <w:lvlJc w:val="left"/>
      <w:pPr>
        <w:ind w:left="2629" w:hanging="284"/>
      </w:pPr>
      <w:rPr>
        <w:rFonts w:hint="default"/>
        <w:lang w:val="en-US" w:eastAsia="en-US" w:bidi="ar-SA"/>
      </w:rPr>
    </w:lvl>
    <w:lvl w:ilvl="4" w:tplc="2FE247C8">
      <w:numFmt w:val="bullet"/>
      <w:lvlText w:val="•"/>
      <w:lvlJc w:val="left"/>
      <w:pPr>
        <w:ind w:left="3232" w:hanging="284"/>
      </w:pPr>
      <w:rPr>
        <w:rFonts w:hint="default"/>
        <w:lang w:val="en-US" w:eastAsia="en-US" w:bidi="ar-SA"/>
      </w:rPr>
    </w:lvl>
    <w:lvl w:ilvl="5" w:tplc="1E805E9C">
      <w:numFmt w:val="bullet"/>
      <w:lvlText w:val="•"/>
      <w:lvlJc w:val="left"/>
      <w:pPr>
        <w:ind w:left="3836" w:hanging="284"/>
      </w:pPr>
      <w:rPr>
        <w:rFonts w:hint="default"/>
        <w:lang w:val="en-US" w:eastAsia="en-US" w:bidi="ar-SA"/>
      </w:rPr>
    </w:lvl>
    <w:lvl w:ilvl="6" w:tplc="FAA8ADB4">
      <w:numFmt w:val="bullet"/>
      <w:lvlText w:val="•"/>
      <w:lvlJc w:val="left"/>
      <w:pPr>
        <w:ind w:left="4439" w:hanging="284"/>
      </w:pPr>
      <w:rPr>
        <w:rFonts w:hint="default"/>
        <w:lang w:val="en-US" w:eastAsia="en-US" w:bidi="ar-SA"/>
      </w:rPr>
    </w:lvl>
    <w:lvl w:ilvl="7" w:tplc="5866BC8C">
      <w:numFmt w:val="bullet"/>
      <w:lvlText w:val="•"/>
      <w:lvlJc w:val="left"/>
      <w:pPr>
        <w:ind w:left="5042" w:hanging="284"/>
      </w:pPr>
      <w:rPr>
        <w:rFonts w:hint="default"/>
        <w:lang w:val="en-US" w:eastAsia="en-US" w:bidi="ar-SA"/>
      </w:rPr>
    </w:lvl>
    <w:lvl w:ilvl="8" w:tplc="CF2C7BAC">
      <w:numFmt w:val="bullet"/>
      <w:lvlText w:val="•"/>
      <w:lvlJc w:val="left"/>
      <w:pPr>
        <w:ind w:left="5645" w:hanging="284"/>
      </w:pPr>
      <w:rPr>
        <w:rFonts w:hint="default"/>
        <w:lang w:val="en-US" w:eastAsia="en-US" w:bidi="ar-SA"/>
      </w:rPr>
    </w:lvl>
  </w:abstractNum>
  <w:abstractNum w:abstractNumId="43">
    <w:nsid w:val="5F980304"/>
    <w:multiLevelType w:val="hybridMultilevel"/>
    <w:tmpl w:val="EF1A7E60"/>
    <w:lvl w:ilvl="0" w:tplc="91C0F748">
      <w:start w:val="8"/>
      <w:numFmt w:val="lowerLetter"/>
      <w:lvlText w:val="(%1)"/>
      <w:lvlJc w:val="left"/>
      <w:pPr>
        <w:ind w:left="479" w:hanging="372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FF1EE3E2">
      <w:numFmt w:val="bullet"/>
      <w:lvlText w:val=""/>
      <w:lvlJc w:val="left"/>
      <w:pPr>
        <w:ind w:left="571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E97A906E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2E361B4C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8DC09C78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312CAD0A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FDE28EFA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83FE1158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C34EFD40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44">
    <w:nsid w:val="653F6F5B"/>
    <w:multiLevelType w:val="hybridMultilevel"/>
    <w:tmpl w:val="9034AE5C"/>
    <w:lvl w:ilvl="0" w:tplc="88106E3E">
      <w:start w:val="1"/>
      <w:numFmt w:val="decimal"/>
      <w:lvlText w:val="%1."/>
      <w:lvlJc w:val="left"/>
      <w:pPr>
        <w:ind w:left="928" w:hanging="2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ACBC45EA">
      <w:numFmt w:val="bullet"/>
      <w:lvlText w:val="•"/>
      <w:lvlJc w:val="left"/>
      <w:pPr>
        <w:ind w:left="1804" w:hanging="280"/>
      </w:pPr>
      <w:rPr>
        <w:rFonts w:hint="default"/>
        <w:lang w:val="en-US" w:eastAsia="en-US" w:bidi="ar-SA"/>
      </w:rPr>
    </w:lvl>
    <w:lvl w:ilvl="2" w:tplc="77FECAD6">
      <w:numFmt w:val="bullet"/>
      <w:lvlText w:val="•"/>
      <w:lvlJc w:val="left"/>
      <w:pPr>
        <w:ind w:left="2689" w:hanging="280"/>
      </w:pPr>
      <w:rPr>
        <w:rFonts w:hint="default"/>
        <w:lang w:val="en-US" w:eastAsia="en-US" w:bidi="ar-SA"/>
      </w:rPr>
    </w:lvl>
    <w:lvl w:ilvl="3" w:tplc="0D745800">
      <w:numFmt w:val="bullet"/>
      <w:lvlText w:val="•"/>
      <w:lvlJc w:val="left"/>
      <w:pPr>
        <w:ind w:left="3573" w:hanging="280"/>
      </w:pPr>
      <w:rPr>
        <w:rFonts w:hint="default"/>
        <w:lang w:val="en-US" w:eastAsia="en-US" w:bidi="ar-SA"/>
      </w:rPr>
    </w:lvl>
    <w:lvl w:ilvl="4" w:tplc="72CC852E">
      <w:numFmt w:val="bullet"/>
      <w:lvlText w:val="•"/>
      <w:lvlJc w:val="left"/>
      <w:pPr>
        <w:ind w:left="4458" w:hanging="280"/>
      </w:pPr>
      <w:rPr>
        <w:rFonts w:hint="default"/>
        <w:lang w:val="en-US" w:eastAsia="en-US" w:bidi="ar-SA"/>
      </w:rPr>
    </w:lvl>
    <w:lvl w:ilvl="5" w:tplc="A1189FBE">
      <w:numFmt w:val="bullet"/>
      <w:lvlText w:val="•"/>
      <w:lvlJc w:val="left"/>
      <w:pPr>
        <w:ind w:left="5343" w:hanging="280"/>
      </w:pPr>
      <w:rPr>
        <w:rFonts w:hint="default"/>
        <w:lang w:val="en-US" w:eastAsia="en-US" w:bidi="ar-SA"/>
      </w:rPr>
    </w:lvl>
    <w:lvl w:ilvl="6" w:tplc="B0680DFA">
      <w:numFmt w:val="bullet"/>
      <w:lvlText w:val="•"/>
      <w:lvlJc w:val="left"/>
      <w:pPr>
        <w:ind w:left="6227" w:hanging="280"/>
      </w:pPr>
      <w:rPr>
        <w:rFonts w:hint="default"/>
        <w:lang w:val="en-US" w:eastAsia="en-US" w:bidi="ar-SA"/>
      </w:rPr>
    </w:lvl>
    <w:lvl w:ilvl="7" w:tplc="79982512">
      <w:numFmt w:val="bullet"/>
      <w:lvlText w:val="•"/>
      <w:lvlJc w:val="left"/>
      <w:pPr>
        <w:ind w:left="7112" w:hanging="280"/>
      </w:pPr>
      <w:rPr>
        <w:rFonts w:hint="default"/>
        <w:lang w:val="en-US" w:eastAsia="en-US" w:bidi="ar-SA"/>
      </w:rPr>
    </w:lvl>
    <w:lvl w:ilvl="8" w:tplc="6FE2B782">
      <w:numFmt w:val="bullet"/>
      <w:lvlText w:val="•"/>
      <w:lvlJc w:val="left"/>
      <w:pPr>
        <w:ind w:left="7997" w:hanging="280"/>
      </w:pPr>
      <w:rPr>
        <w:rFonts w:hint="default"/>
        <w:lang w:val="en-US" w:eastAsia="en-US" w:bidi="ar-SA"/>
      </w:rPr>
    </w:lvl>
  </w:abstractNum>
  <w:abstractNum w:abstractNumId="45">
    <w:nsid w:val="67BB337E"/>
    <w:multiLevelType w:val="hybridMultilevel"/>
    <w:tmpl w:val="51F231CC"/>
    <w:lvl w:ilvl="0" w:tplc="E8D6DCE6">
      <w:numFmt w:val="bullet"/>
      <w:lvlText w:val=""/>
      <w:lvlJc w:val="left"/>
      <w:pPr>
        <w:ind w:left="827" w:hanging="2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292B5EE">
      <w:numFmt w:val="bullet"/>
      <w:lvlText w:val="•"/>
      <w:lvlJc w:val="left"/>
      <w:pPr>
        <w:ind w:left="1449" w:hanging="260"/>
      </w:pPr>
      <w:rPr>
        <w:rFonts w:hint="default"/>
        <w:lang w:val="en-US" w:eastAsia="en-US" w:bidi="ar-SA"/>
      </w:rPr>
    </w:lvl>
    <w:lvl w:ilvl="2" w:tplc="210AC626">
      <w:numFmt w:val="bullet"/>
      <w:lvlText w:val="•"/>
      <w:lvlJc w:val="left"/>
      <w:pPr>
        <w:ind w:left="2078" w:hanging="260"/>
      </w:pPr>
      <w:rPr>
        <w:rFonts w:hint="default"/>
        <w:lang w:val="en-US" w:eastAsia="en-US" w:bidi="ar-SA"/>
      </w:rPr>
    </w:lvl>
    <w:lvl w:ilvl="3" w:tplc="17EC0DDC">
      <w:numFmt w:val="bullet"/>
      <w:lvlText w:val="•"/>
      <w:lvlJc w:val="left"/>
      <w:pPr>
        <w:ind w:left="2707" w:hanging="260"/>
      </w:pPr>
      <w:rPr>
        <w:rFonts w:hint="default"/>
        <w:lang w:val="en-US" w:eastAsia="en-US" w:bidi="ar-SA"/>
      </w:rPr>
    </w:lvl>
    <w:lvl w:ilvl="4" w:tplc="20E8C160">
      <w:numFmt w:val="bullet"/>
      <w:lvlText w:val="•"/>
      <w:lvlJc w:val="left"/>
      <w:pPr>
        <w:ind w:left="3336" w:hanging="260"/>
      </w:pPr>
      <w:rPr>
        <w:rFonts w:hint="default"/>
        <w:lang w:val="en-US" w:eastAsia="en-US" w:bidi="ar-SA"/>
      </w:rPr>
    </w:lvl>
    <w:lvl w:ilvl="5" w:tplc="0952D1F4">
      <w:numFmt w:val="bullet"/>
      <w:lvlText w:val="•"/>
      <w:lvlJc w:val="left"/>
      <w:pPr>
        <w:ind w:left="3965" w:hanging="260"/>
      </w:pPr>
      <w:rPr>
        <w:rFonts w:hint="default"/>
        <w:lang w:val="en-US" w:eastAsia="en-US" w:bidi="ar-SA"/>
      </w:rPr>
    </w:lvl>
    <w:lvl w:ilvl="6" w:tplc="1F36DA10">
      <w:numFmt w:val="bullet"/>
      <w:lvlText w:val="•"/>
      <w:lvlJc w:val="left"/>
      <w:pPr>
        <w:ind w:left="4594" w:hanging="260"/>
      </w:pPr>
      <w:rPr>
        <w:rFonts w:hint="default"/>
        <w:lang w:val="en-US" w:eastAsia="en-US" w:bidi="ar-SA"/>
      </w:rPr>
    </w:lvl>
    <w:lvl w:ilvl="7" w:tplc="14987B26">
      <w:numFmt w:val="bullet"/>
      <w:lvlText w:val="•"/>
      <w:lvlJc w:val="left"/>
      <w:pPr>
        <w:ind w:left="5223" w:hanging="260"/>
      </w:pPr>
      <w:rPr>
        <w:rFonts w:hint="default"/>
        <w:lang w:val="en-US" w:eastAsia="en-US" w:bidi="ar-SA"/>
      </w:rPr>
    </w:lvl>
    <w:lvl w:ilvl="8" w:tplc="CF1AC404">
      <w:numFmt w:val="bullet"/>
      <w:lvlText w:val="•"/>
      <w:lvlJc w:val="left"/>
      <w:pPr>
        <w:ind w:left="5852" w:hanging="260"/>
      </w:pPr>
      <w:rPr>
        <w:rFonts w:hint="default"/>
        <w:lang w:val="en-US" w:eastAsia="en-US" w:bidi="ar-SA"/>
      </w:rPr>
    </w:lvl>
  </w:abstractNum>
  <w:abstractNum w:abstractNumId="46">
    <w:nsid w:val="68623BE7"/>
    <w:multiLevelType w:val="hybridMultilevel"/>
    <w:tmpl w:val="B2561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B8F2B6C"/>
    <w:multiLevelType w:val="hybridMultilevel"/>
    <w:tmpl w:val="1DD6ECEC"/>
    <w:lvl w:ilvl="0" w:tplc="D57EC5E4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5DE9580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E5FE0824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3" w:tplc="B51EECA2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4" w:tplc="B62673CE"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 w:tplc="2DB60AB4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6" w:tplc="FB0A6C14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7" w:tplc="9F66B038">
      <w:numFmt w:val="bullet"/>
      <w:lvlText w:val="•"/>
      <w:lvlJc w:val="left"/>
      <w:pPr>
        <w:ind w:left="5118" w:hanging="360"/>
      </w:pPr>
      <w:rPr>
        <w:rFonts w:hint="default"/>
        <w:lang w:val="en-US" w:eastAsia="en-US" w:bidi="ar-SA"/>
      </w:rPr>
    </w:lvl>
    <w:lvl w:ilvl="8" w:tplc="DCB806A6">
      <w:numFmt w:val="bullet"/>
      <w:lvlText w:val="•"/>
      <w:lvlJc w:val="left"/>
      <w:pPr>
        <w:ind w:left="5746" w:hanging="360"/>
      </w:pPr>
      <w:rPr>
        <w:rFonts w:hint="default"/>
        <w:lang w:val="en-US" w:eastAsia="en-US" w:bidi="ar-SA"/>
      </w:rPr>
    </w:lvl>
  </w:abstractNum>
  <w:abstractNum w:abstractNumId="48">
    <w:nsid w:val="6C107E93"/>
    <w:multiLevelType w:val="hybridMultilevel"/>
    <w:tmpl w:val="115C6EE0"/>
    <w:lvl w:ilvl="0" w:tplc="F42CBF1E">
      <w:start w:val="6"/>
      <w:numFmt w:val="lowerLetter"/>
      <w:lvlText w:val="(%1)"/>
      <w:lvlJc w:val="left"/>
      <w:pPr>
        <w:ind w:left="411" w:hanging="304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59D47734">
      <w:numFmt w:val="bullet"/>
      <w:lvlText w:val=""/>
      <w:lvlJc w:val="left"/>
      <w:pPr>
        <w:ind w:left="578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9E5E24F6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34D8A0AA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3DB4ABA2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187EE484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2CBEE420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63CCE9CA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717ABAB4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49">
    <w:nsid w:val="761677E2"/>
    <w:multiLevelType w:val="hybridMultilevel"/>
    <w:tmpl w:val="D5F49FFC"/>
    <w:lvl w:ilvl="0" w:tplc="21728604">
      <w:numFmt w:val="bullet"/>
      <w:lvlText w:val=""/>
      <w:lvlJc w:val="left"/>
      <w:pPr>
        <w:ind w:left="724" w:hanging="19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8ACB9DA">
      <w:numFmt w:val="bullet"/>
      <w:lvlText w:val="•"/>
      <w:lvlJc w:val="left"/>
      <w:pPr>
        <w:ind w:left="1348" w:hanging="192"/>
      </w:pPr>
      <w:rPr>
        <w:rFonts w:hint="default"/>
        <w:lang w:val="en-US" w:eastAsia="en-US" w:bidi="ar-SA"/>
      </w:rPr>
    </w:lvl>
    <w:lvl w:ilvl="2" w:tplc="77D22C24">
      <w:numFmt w:val="bullet"/>
      <w:lvlText w:val="•"/>
      <w:lvlJc w:val="left"/>
      <w:pPr>
        <w:ind w:left="1976" w:hanging="192"/>
      </w:pPr>
      <w:rPr>
        <w:rFonts w:hint="default"/>
        <w:lang w:val="en-US" w:eastAsia="en-US" w:bidi="ar-SA"/>
      </w:rPr>
    </w:lvl>
    <w:lvl w:ilvl="3" w:tplc="BE6E275E">
      <w:numFmt w:val="bullet"/>
      <w:lvlText w:val="•"/>
      <w:lvlJc w:val="left"/>
      <w:pPr>
        <w:ind w:left="2604" w:hanging="192"/>
      </w:pPr>
      <w:rPr>
        <w:rFonts w:hint="default"/>
        <w:lang w:val="en-US" w:eastAsia="en-US" w:bidi="ar-SA"/>
      </w:rPr>
    </w:lvl>
    <w:lvl w:ilvl="4" w:tplc="9A6C9F8C">
      <w:numFmt w:val="bullet"/>
      <w:lvlText w:val="•"/>
      <w:lvlJc w:val="left"/>
      <w:pPr>
        <w:ind w:left="3233" w:hanging="192"/>
      </w:pPr>
      <w:rPr>
        <w:rFonts w:hint="default"/>
        <w:lang w:val="en-US" w:eastAsia="en-US" w:bidi="ar-SA"/>
      </w:rPr>
    </w:lvl>
    <w:lvl w:ilvl="5" w:tplc="4516BC60">
      <w:numFmt w:val="bullet"/>
      <w:lvlText w:val="•"/>
      <w:lvlJc w:val="left"/>
      <w:pPr>
        <w:ind w:left="3861" w:hanging="192"/>
      </w:pPr>
      <w:rPr>
        <w:rFonts w:hint="default"/>
        <w:lang w:val="en-US" w:eastAsia="en-US" w:bidi="ar-SA"/>
      </w:rPr>
    </w:lvl>
    <w:lvl w:ilvl="6" w:tplc="40F2CDEE">
      <w:numFmt w:val="bullet"/>
      <w:lvlText w:val="•"/>
      <w:lvlJc w:val="left"/>
      <w:pPr>
        <w:ind w:left="4489" w:hanging="192"/>
      </w:pPr>
      <w:rPr>
        <w:rFonts w:hint="default"/>
        <w:lang w:val="en-US" w:eastAsia="en-US" w:bidi="ar-SA"/>
      </w:rPr>
    </w:lvl>
    <w:lvl w:ilvl="7" w:tplc="DFA698B4">
      <w:numFmt w:val="bullet"/>
      <w:lvlText w:val="•"/>
      <w:lvlJc w:val="left"/>
      <w:pPr>
        <w:ind w:left="5118" w:hanging="192"/>
      </w:pPr>
      <w:rPr>
        <w:rFonts w:hint="default"/>
        <w:lang w:val="en-US" w:eastAsia="en-US" w:bidi="ar-SA"/>
      </w:rPr>
    </w:lvl>
    <w:lvl w:ilvl="8" w:tplc="C6BCC1C0">
      <w:numFmt w:val="bullet"/>
      <w:lvlText w:val="•"/>
      <w:lvlJc w:val="left"/>
      <w:pPr>
        <w:ind w:left="5746" w:hanging="192"/>
      </w:pPr>
      <w:rPr>
        <w:rFonts w:hint="default"/>
        <w:lang w:val="en-US" w:eastAsia="en-US" w:bidi="ar-SA"/>
      </w:rPr>
    </w:lvl>
  </w:abstractNum>
  <w:abstractNum w:abstractNumId="50">
    <w:nsid w:val="796C7F1A"/>
    <w:multiLevelType w:val="hybridMultilevel"/>
    <w:tmpl w:val="069CF83A"/>
    <w:lvl w:ilvl="0" w:tplc="4C083CE8">
      <w:start w:val="13"/>
      <w:numFmt w:val="lowerLetter"/>
      <w:lvlText w:val="(%1)"/>
      <w:lvlJc w:val="left"/>
      <w:pPr>
        <w:ind w:left="545" w:hanging="439"/>
      </w:pPr>
      <w:rPr>
        <w:rFonts w:ascii="Times New Roman" w:eastAsia="Arial" w:hAnsi="Times New Roman" w:cs="Times New Roman" w:hint="default"/>
        <w:b/>
        <w:bCs/>
        <w:w w:val="100"/>
        <w:sz w:val="20"/>
        <w:szCs w:val="20"/>
        <w:lang w:val="en-US" w:eastAsia="en-US" w:bidi="ar-SA"/>
      </w:rPr>
    </w:lvl>
    <w:lvl w:ilvl="1" w:tplc="36DA9EDE">
      <w:numFmt w:val="bullet"/>
      <w:lvlText w:val=""/>
      <w:lvlJc w:val="left"/>
      <w:pPr>
        <w:ind w:left="571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37726664">
      <w:numFmt w:val="bullet"/>
      <w:lvlText w:val="•"/>
      <w:lvlJc w:val="left"/>
      <w:pPr>
        <w:ind w:left="1270" w:hanging="284"/>
      </w:pPr>
      <w:rPr>
        <w:rFonts w:hint="default"/>
        <w:lang w:val="en-US" w:eastAsia="en-US" w:bidi="ar-SA"/>
      </w:rPr>
    </w:lvl>
    <w:lvl w:ilvl="3" w:tplc="725A50E0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3402B71C">
      <w:numFmt w:val="bullet"/>
      <w:lvlText w:val="•"/>
      <w:lvlJc w:val="left"/>
      <w:pPr>
        <w:ind w:left="2651" w:hanging="284"/>
      </w:pPr>
      <w:rPr>
        <w:rFonts w:hint="default"/>
        <w:lang w:val="en-US" w:eastAsia="en-US" w:bidi="ar-SA"/>
      </w:rPr>
    </w:lvl>
    <w:lvl w:ilvl="5" w:tplc="1C4CFF68">
      <w:numFmt w:val="bullet"/>
      <w:lvlText w:val="•"/>
      <w:lvlJc w:val="left"/>
      <w:pPr>
        <w:ind w:left="3341" w:hanging="284"/>
      </w:pPr>
      <w:rPr>
        <w:rFonts w:hint="default"/>
        <w:lang w:val="en-US" w:eastAsia="en-US" w:bidi="ar-SA"/>
      </w:rPr>
    </w:lvl>
    <w:lvl w:ilvl="6" w:tplc="ED768748"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7" w:tplc="5D9A4638">
      <w:numFmt w:val="bullet"/>
      <w:lvlText w:val="•"/>
      <w:lvlJc w:val="left"/>
      <w:pPr>
        <w:ind w:left="4722" w:hanging="284"/>
      </w:pPr>
      <w:rPr>
        <w:rFonts w:hint="default"/>
        <w:lang w:val="en-US" w:eastAsia="en-US" w:bidi="ar-SA"/>
      </w:rPr>
    </w:lvl>
    <w:lvl w:ilvl="8" w:tplc="52F0341A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</w:abstractNum>
  <w:abstractNum w:abstractNumId="51">
    <w:nsid w:val="7A1E2E5D"/>
    <w:multiLevelType w:val="hybridMultilevel"/>
    <w:tmpl w:val="C85E6940"/>
    <w:lvl w:ilvl="0" w:tplc="14D0EF0E">
      <w:start w:val="1"/>
      <w:numFmt w:val="upperRoman"/>
      <w:lvlText w:val="%1."/>
      <w:lvlJc w:val="left"/>
      <w:pPr>
        <w:ind w:left="361" w:hanging="261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1" w:tplc="897CC318">
      <w:start w:val="1"/>
      <w:numFmt w:val="decimal"/>
      <w:lvlText w:val="%2."/>
      <w:lvlJc w:val="left"/>
      <w:pPr>
        <w:ind w:left="939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n-US" w:eastAsia="en-US" w:bidi="ar-SA"/>
      </w:rPr>
    </w:lvl>
    <w:lvl w:ilvl="2" w:tplc="E790FBDE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3" w:tplc="1554B3FC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6644C45C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8DD248EA">
      <w:numFmt w:val="bullet"/>
      <w:lvlText w:val="•"/>
      <w:lvlJc w:val="left"/>
      <w:pPr>
        <w:ind w:left="4862" w:hanging="360"/>
      </w:pPr>
      <w:rPr>
        <w:rFonts w:hint="default"/>
        <w:lang w:val="en-US" w:eastAsia="en-US" w:bidi="ar-SA"/>
      </w:rPr>
    </w:lvl>
    <w:lvl w:ilvl="6" w:tplc="94B4603E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7" w:tplc="8AF8BFFC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A5C61202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52">
    <w:nsid w:val="7AB42556"/>
    <w:multiLevelType w:val="hybridMultilevel"/>
    <w:tmpl w:val="3488CC64"/>
    <w:lvl w:ilvl="0" w:tplc="CA9C7C52">
      <w:numFmt w:val="bullet"/>
      <w:lvlText w:val=""/>
      <w:lvlJc w:val="left"/>
      <w:pPr>
        <w:ind w:left="669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8906656">
      <w:numFmt w:val="bullet"/>
      <w:lvlText w:val="•"/>
      <w:lvlJc w:val="left"/>
      <w:pPr>
        <w:ind w:left="1279" w:hanging="284"/>
      </w:pPr>
      <w:rPr>
        <w:rFonts w:hint="default"/>
        <w:lang w:val="en-US" w:eastAsia="en-US" w:bidi="ar-SA"/>
      </w:rPr>
    </w:lvl>
    <w:lvl w:ilvl="2" w:tplc="71A41DAC">
      <w:numFmt w:val="bullet"/>
      <w:lvlText w:val="•"/>
      <w:lvlJc w:val="left"/>
      <w:pPr>
        <w:ind w:left="1898" w:hanging="284"/>
      </w:pPr>
      <w:rPr>
        <w:rFonts w:hint="default"/>
        <w:lang w:val="en-US" w:eastAsia="en-US" w:bidi="ar-SA"/>
      </w:rPr>
    </w:lvl>
    <w:lvl w:ilvl="3" w:tplc="9CA0309E">
      <w:numFmt w:val="bullet"/>
      <w:lvlText w:val="•"/>
      <w:lvlJc w:val="left"/>
      <w:pPr>
        <w:ind w:left="2517" w:hanging="284"/>
      </w:pPr>
      <w:rPr>
        <w:rFonts w:hint="default"/>
        <w:lang w:val="en-US" w:eastAsia="en-US" w:bidi="ar-SA"/>
      </w:rPr>
    </w:lvl>
    <w:lvl w:ilvl="4" w:tplc="A0882EB0">
      <w:numFmt w:val="bullet"/>
      <w:lvlText w:val="•"/>
      <w:lvlJc w:val="left"/>
      <w:pPr>
        <w:ind w:left="3136" w:hanging="284"/>
      </w:pPr>
      <w:rPr>
        <w:rFonts w:hint="default"/>
        <w:lang w:val="en-US" w:eastAsia="en-US" w:bidi="ar-SA"/>
      </w:rPr>
    </w:lvl>
    <w:lvl w:ilvl="5" w:tplc="7B724FE2">
      <w:numFmt w:val="bullet"/>
      <w:lvlText w:val="•"/>
      <w:lvlJc w:val="left"/>
      <w:pPr>
        <w:ind w:left="3756" w:hanging="284"/>
      </w:pPr>
      <w:rPr>
        <w:rFonts w:hint="default"/>
        <w:lang w:val="en-US" w:eastAsia="en-US" w:bidi="ar-SA"/>
      </w:rPr>
    </w:lvl>
    <w:lvl w:ilvl="6" w:tplc="1BD03AEC">
      <w:numFmt w:val="bullet"/>
      <w:lvlText w:val="•"/>
      <w:lvlJc w:val="left"/>
      <w:pPr>
        <w:ind w:left="4375" w:hanging="284"/>
      </w:pPr>
      <w:rPr>
        <w:rFonts w:hint="default"/>
        <w:lang w:val="en-US" w:eastAsia="en-US" w:bidi="ar-SA"/>
      </w:rPr>
    </w:lvl>
    <w:lvl w:ilvl="7" w:tplc="C0E6B27A">
      <w:numFmt w:val="bullet"/>
      <w:lvlText w:val="•"/>
      <w:lvlJc w:val="left"/>
      <w:pPr>
        <w:ind w:left="4994" w:hanging="284"/>
      </w:pPr>
      <w:rPr>
        <w:rFonts w:hint="default"/>
        <w:lang w:val="en-US" w:eastAsia="en-US" w:bidi="ar-SA"/>
      </w:rPr>
    </w:lvl>
    <w:lvl w:ilvl="8" w:tplc="98F431A8">
      <w:numFmt w:val="bullet"/>
      <w:lvlText w:val="•"/>
      <w:lvlJc w:val="left"/>
      <w:pPr>
        <w:ind w:left="5613" w:hanging="284"/>
      </w:pPr>
      <w:rPr>
        <w:rFonts w:hint="default"/>
        <w:lang w:val="en-US" w:eastAsia="en-US" w:bidi="ar-SA"/>
      </w:rPr>
    </w:lvl>
  </w:abstractNum>
  <w:abstractNum w:abstractNumId="53">
    <w:nsid w:val="7BA3772B"/>
    <w:multiLevelType w:val="hybridMultilevel"/>
    <w:tmpl w:val="E116CC6A"/>
    <w:lvl w:ilvl="0" w:tplc="7570AFC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C9699E6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2" w:tplc="83F6D9E6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CB9CA88E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DE6A1C3E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5" w:tplc="C00298FE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6" w:tplc="C9901F82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7" w:tplc="47586806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8" w:tplc="2D30092A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</w:abstractNum>
  <w:abstractNum w:abstractNumId="54">
    <w:nsid w:val="7FE37F7F"/>
    <w:multiLevelType w:val="hybridMultilevel"/>
    <w:tmpl w:val="E2928A38"/>
    <w:lvl w:ilvl="0" w:tplc="18BA065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49C0C2E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2" w:tplc="9FB0BCEE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A6046E74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4" w:tplc="CF0C8024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624671EA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ar-SA"/>
      </w:rPr>
    </w:lvl>
    <w:lvl w:ilvl="6" w:tplc="A96AB5E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7" w:tplc="61847D32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8" w:tplc="4D24CE70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</w:abstractNum>
  <w:num w:numId="1">
    <w:abstractNumId w:val="38"/>
  </w:num>
  <w:num w:numId="2">
    <w:abstractNumId w:val="31"/>
  </w:num>
  <w:num w:numId="3">
    <w:abstractNumId w:val="33"/>
  </w:num>
  <w:num w:numId="4">
    <w:abstractNumId w:val="32"/>
  </w:num>
  <w:num w:numId="5">
    <w:abstractNumId w:val="45"/>
  </w:num>
  <w:num w:numId="6">
    <w:abstractNumId w:val="29"/>
  </w:num>
  <w:num w:numId="7">
    <w:abstractNumId w:val="40"/>
  </w:num>
  <w:num w:numId="8">
    <w:abstractNumId w:val="22"/>
  </w:num>
  <w:num w:numId="9">
    <w:abstractNumId w:val="2"/>
  </w:num>
  <w:num w:numId="10">
    <w:abstractNumId w:val="28"/>
  </w:num>
  <w:num w:numId="11">
    <w:abstractNumId w:val="53"/>
  </w:num>
  <w:num w:numId="12">
    <w:abstractNumId w:val="51"/>
  </w:num>
  <w:num w:numId="13">
    <w:abstractNumId w:val="50"/>
  </w:num>
  <w:num w:numId="14">
    <w:abstractNumId w:val="23"/>
  </w:num>
  <w:num w:numId="15">
    <w:abstractNumId w:val="7"/>
  </w:num>
  <w:num w:numId="16">
    <w:abstractNumId w:val="17"/>
  </w:num>
  <w:num w:numId="17">
    <w:abstractNumId w:val="43"/>
  </w:num>
  <w:num w:numId="18">
    <w:abstractNumId w:val="16"/>
  </w:num>
  <w:num w:numId="19">
    <w:abstractNumId w:val="48"/>
  </w:num>
  <w:num w:numId="20">
    <w:abstractNumId w:val="12"/>
  </w:num>
  <w:num w:numId="21">
    <w:abstractNumId w:val="25"/>
  </w:num>
  <w:num w:numId="22">
    <w:abstractNumId w:val="35"/>
  </w:num>
  <w:num w:numId="23">
    <w:abstractNumId w:val="18"/>
  </w:num>
  <w:num w:numId="24">
    <w:abstractNumId w:val="8"/>
  </w:num>
  <w:num w:numId="25">
    <w:abstractNumId w:val="14"/>
  </w:num>
  <w:num w:numId="26">
    <w:abstractNumId w:val="41"/>
  </w:num>
  <w:num w:numId="27">
    <w:abstractNumId w:val="0"/>
  </w:num>
  <w:num w:numId="28">
    <w:abstractNumId w:val="27"/>
  </w:num>
  <w:num w:numId="29">
    <w:abstractNumId w:val="15"/>
  </w:num>
  <w:num w:numId="30">
    <w:abstractNumId w:val="1"/>
  </w:num>
  <w:num w:numId="31">
    <w:abstractNumId w:val="6"/>
  </w:num>
  <w:num w:numId="32">
    <w:abstractNumId w:val="54"/>
  </w:num>
  <w:num w:numId="33">
    <w:abstractNumId w:val="21"/>
  </w:num>
  <w:num w:numId="34">
    <w:abstractNumId w:val="5"/>
  </w:num>
  <w:num w:numId="35">
    <w:abstractNumId w:val="10"/>
  </w:num>
  <w:num w:numId="36">
    <w:abstractNumId w:val="30"/>
  </w:num>
  <w:num w:numId="37">
    <w:abstractNumId w:val="11"/>
  </w:num>
  <w:num w:numId="38">
    <w:abstractNumId w:val="44"/>
  </w:num>
  <w:num w:numId="39">
    <w:abstractNumId w:val="4"/>
  </w:num>
  <w:num w:numId="40">
    <w:abstractNumId w:val="49"/>
  </w:num>
  <w:num w:numId="41">
    <w:abstractNumId w:val="24"/>
  </w:num>
  <w:num w:numId="42">
    <w:abstractNumId w:val="47"/>
  </w:num>
  <w:num w:numId="43">
    <w:abstractNumId w:val="26"/>
  </w:num>
  <w:num w:numId="44">
    <w:abstractNumId w:val="39"/>
  </w:num>
  <w:num w:numId="45">
    <w:abstractNumId w:val="3"/>
  </w:num>
  <w:num w:numId="46">
    <w:abstractNumId w:val="37"/>
  </w:num>
  <w:num w:numId="47">
    <w:abstractNumId w:val="42"/>
  </w:num>
  <w:num w:numId="48">
    <w:abstractNumId w:val="52"/>
  </w:num>
  <w:num w:numId="49">
    <w:abstractNumId w:val="19"/>
  </w:num>
  <w:num w:numId="50">
    <w:abstractNumId w:val="36"/>
  </w:num>
  <w:num w:numId="51">
    <w:abstractNumId w:val="46"/>
  </w:num>
  <w:num w:numId="52">
    <w:abstractNumId w:val="9"/>
  </w:num>
  <w:num w:numId="53">
    <w:abstractNumId w:val="20"/>
  </w:num>
  <w:num w:numId="54">
    <w:abstractNumId w:val="13"/>
  </w:num>
  <w:num w:numId="55">
    <w:abstractNumId w:val="34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10910"/>
    <w:rsid w:val="002E71FB"/>
    <w:rsid w:val="0035515C"/>
    <w:rsid w:val="00374000"/>
    <w:rsid w:val="004E3A24"/>
    <w:rsid w:val="00796704"/>
    <w:rsid w:val="00846392"/>
    <w:rsid w:val="008538B5"/>
    <w:rsid w:val="009A5475"/>
    <w:rsid w:val="00A0554C"/>
    <w:rsid w:val="00A10910"/>
    <w:rsid w:val="00A87850"/>
    <w:rsid w:val="00CA4F64"/>
    <w:rsid w:val="00F5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6F0"/>
  </w:style>
  <w:style w:type="paragraph" w:styleId="Heading1">
    <w:name w:val="heading 1"/>
    <w:basedOn w:val="Normal"/>
    <w:link w:val="Heading1Char"/>
    <w:uiPriority w:val="1"/>
    <w:qFormat/>
    <w:rsid w:val="00A10910"/>
    <w:pPr>
      <w:widowControl w:val="0"/>
      <w:autoSpaceDE w:val="0"/>
      <w:autoSpaceDN w:val="0"/>
      <w:spacing w:before="75" w:after="0" w:line="240" w:lineRule="auto"/>
      <w:ind w:left="636" w:hanging="404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A10910"/>
    <w:pPr>
      <w:widowControl w:val="0"/>
      <w:autoSpaceDE w:val="0"/>
      <w:autoSpaceDN w:val="0"/>
      <w:spacing w:after="0" w:line="240" w:lineRule="auto"/>
      <w:ind w:left="22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0910"/>
    <w:rPr>
      <w:rFonts w:ascii="Arial" w:eastAsia="Arial" w:hAnsi="Arial" w:cs="Arial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1"/>
    <w:rsid w:val="00A10910"/>
    <w:rPr>
      <w:rFonts w:ascii="Arial" w:eastAsia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0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10"/>
  </w:style>
  <w:style w:type="paragraph" w:styleId="Footer">
    <w:name w:val="footer"/>
    <w:basedOn w:val="Normal"/>
    <w:link w:val="FooterChar"/>
    <w:uiPriority w:val="99"/>
    <w:semiHidden/>
    <w:unhideWhenUsed/>
    <w:rsid w:val="00A10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0910"/>
  </w:style>
  <w:style w:type="paragraph" w:styleId="BalloonText">
    <w:name w:val="Balloon Text"/>
    <w:basedOn w:val="Normal"/>
    <w:link w:val="BalloonTextChar"/>
    <w:uiPriority w:val="99"/>
    <w:semiHidden/>
    <w:unhideWhenUsed/>
    <w:rsid w:val="00A10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91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1091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0910"/>
    <w:rPr>
      <w:rFonts w:ascii="Microsoft Sans Serif" w:eastAsia="Microsoft Sans Serif" w:hAnsi="Microsoft Sans Serif" w:cs="Microsoft Sans Serif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A10910"/>
    <w:pPr>
      <w:widowControl w:val="0"/>
      <w:autoSpaceDE w:val="0"/>
      <w:autoSpaceDN w:val="0"/>
      <w:spacing w:before="221" w:after="0" w:line="240" w:lineRule="auto"/>
      <w:ind w:left="3181" w:right="591" w:hanging="2583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A10910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A10910"/>
    <w:pPr>
      <w:widowControl w:val="0"/>
      <w:autoSpaceDE w:val="0"/>
      <w:autoSpaceDN w:val="0"/>
      <w:spacing w:after="0" w:line="240" w:lineRule="auto"/>
      <w:ind w:left="940" w:hanging="360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Normal"/>
    <w:uiPriority w:val="1"/>
    <w:qFormat/>
    <w:rsid w:val="00A1091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table" w:styleId="TableGrid">
    <w:name w:val="Table Grid"/>
    <w:basedOn w:val="TableNormal"/>
    <w:uiPriority w:val="59"/>
    <w:rsid w:val="00A109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E7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geac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4756</Words>
  <Characters>27111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2023-06-26T09:19:00Z</cp:lastPrinted>
  <dcterms:created xsi:type="dcterms:W3CDTF">2023-06-26T07:33:00Z</dcterms:created>
  <dcterms:modified xsi:type="dcterms:W3CDTF">2023-06-26T10:21:00Z</dcterms:modified>
</cp:coreProperties>
</file>